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9BC4" w14:textId="16A0AC83" w:rsidR="00D64AF9" w:rsidRPr="003379B9" w:rsidRDefault="00D64AF9" w:rsidP="00616E1B">
      <w:pPr>
        <w:spacing w:before="0" w:beforeAutospacing="0" w:after="120" w:afterAutospacing="0"/>
        <w:rPr>
          <w:rFonts w:ascii="Times New Roman" w:hAnsi="Times New Roman"/>
          <w:sz w:val="24"/>
        </w:rPr>
      </w:pPr>
      <w:bookmarkStart w:id="0" w:name="_GoBack"/>
      <w:bookmarkEnd w:id="0"/>
      <w:r w:rsidRPr="003379B9">
        <w:rPr>
          <w:rFonts w:ascii="Times New Roman" w:hAnsi="Times New Roman"/>
          <w:sz w:val="24"/>
        </w:rPr>
        <w:t xml:space="preserve">Appendix </w:t>
      </w:r>
      <w:r w:rsidR="00C24455" w:rsidRPr="003379B9">
        <w:rPr>
          <w:rFonts w:ascii="Times New Roman" w:hAnsi="Times New Roman"/>
          <w:sz w:val="24"/>
        </w:rPr>
        <w:t>1</w:t>
      </w:r>
      <w:r w:rsidRPr="003379B9">
        <w:rPr>
          <w:rFonts w:ascii="Times New Roman" w:hAnsi="Times New Roman"/>
          <w:sz w:val="24"/>
        </w:rPr>
        <w:t xml:space="preserve"> </w:t>
      </w:r>
      <w:r w:rsidR="004E33D0" w:rsidRPr="003379B9">
        <w:rPr>
          <w:rFonts w:ascii="Times New Roman" w:hAnsi="Times New Roman"/>
          <w:sz w:val="24"/>
        </w:rPr>
        <w:t xml:space="preserve">Procedure followed when </w:t>
      </w:r>
      <w:r w:rsidR="004E6CB9" w:rsidRPr="003379B9">
        <w:rPr>
          <w:rFonts w:ascii="Times New Roman" w:hAnsi="Times New Roman"/>
          <w:sz w:val="24"/>
        </w:rPr>
        <w:t>collecting</w:t>
      </w:r>
      <w:r w:rsidR="004E33D0" w:rsidRPr="003379B9">
        <w:rPr>
          <w:rFonts w:ascii="Times New Roman" w:hAnsi="Times New Roman"/>
          <w:sz w:val="24"/>
        </w:rPr>
        <w:t xml:space="preserve"> data</w:t>
      </w:r>
      <w:r w:rsidRPr="003379B9">
        <w:rPr>
          <w:rFonts w:ascii="Times New Roman" w:hAnsi="Times New Roman"/>
          <w:sz w:val="24"/>
        </w:rPr>
        <w:t xml:space="preserve"> for</w:t>
      </w:r>
      <w:r w:rsidR="00C24455" w:rsidRPr="003379B9">
        <w:rPr>
          <w:rFonts w:ascii="Times New Roman" w:hAnsi="Times New Roman"/>
          <w:sz w:val="24"/>
        </w:rPr>
        <w:t xml:space="preserve"> grading test accuracy evidence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36"/>
        <w:gridCol w:w="785"/>
        <w:gridCol w:w="5663"/>
        <w:gridCol w:w="767"/>
      </w:tblGrid>
      <w:tr w:rsidR="00D64AF9" w:rsidRPr="003379B9" w14:paraId="5CD178D2" w14:textId="77777777" w:rsidTr="00637CEF">
        <w:tc>
          <w:tcPr>
            <w:tcW w:w="8755" w:type="dxa"/>
            <w:gridSpan w:val="5"/>
            <w:tcBorders>
              <w:top w:val="nil"/>
              <w:left w:val="nil"/>
              <w:bottom w:val="nil"/>
              <w:right w:val="nil"/>
            </w:tcBorders>
            <w:shd w:val="clear" w:color="auto" w:fill="auto"/>
          </w:tcPr>
          <w:p w14:paraId="077CE107" w14:textId="5264699A" w:rsidR="00D64AF9" w:rsidRPr="003379B9" w:rsidRDefault="004E33D0" w:rsidP="004E33D0">
            <w:pPr>
              <w:spacing w:before="120" w:beforeAutospacing="0" w:after="120" w:afterAutospacing="0"/>
              <w:rPr>
                <w:rFonts w:ascii="Times New Roman" w:hAnsi="Times New Roman"/>
                <w:b/>
                <w:sz w:val="24"/>
              </w:rPr>
            </w:pPr>
            <w:r w:rsidRPr="003379B9">
              <w:rPr>
                <w:rFonts w:ascii="Times New Roman" w:hAnsi="Times New Roman"/>
                <w:b/>
                <w:sz w:val="24"/>
              </w:rPr>
              <w:t>Objective</w:t>
            </w:r>
          </w:p>
        </w:tc>
      </w:tr>
      <w:tr w:rsidR="00D64AF9" w:rsidRPr="003379B9" w14:paraId="1FF03CED" w14:textId="77777777" w:rsidTr="00637CEF">
        <w:trPr>
          <w:trHeight w:val="573"/>
        </w:trPr>
        <w:tc>
          <w:tcPr>
            <w:tcW w:w="8755" w:type="dxa"/>
            <w:gridSpan w:val="5"/>
            <w:tcBorders>
              <w:top w:val="nil"/>
              <w:left w:val="nil"/>
              <w:bottom w:val="nil"/>
              <w:right w:val="nil"/>
            </w:tcBorders>
            <w:shd w:val="clear" w:color="auto" w:fill="auto"/>
          </w:tcPr>
          <w:p w14:paraId="6B1501BA" w14:textId="77777777" w:rsidR="00D64AF9" w:rsidRPr="003379B9" w:rsidRDefault="00D64AF9" w:rsidP="00616E1B">
            <w:pPr>
              <w:pStyle w:val="PargrafodaLista"/>
              <w:numPr>
                <w:ilvl w:val="0"/>
                <w:numId w:val="4"/>
              </w:numPr>
              <w:spacing w:before="120" w:beforeAutospacing="0" w:after="120" w:afterAutospacing="0"/>
              <w:ind w:left="426" w:hanging="284"/>
              <w:rPr>
                <w:rFonts w:ascii="Times New Roman" w:hAnsi="Times New Roman"/>
                <w:sz w:val="24"/>
              </w:rPr>
            </w:pPr>
            <w:r w:rsidRPr="003379B9">
              <w:rPr>
                <w:rFonts w:ascii="Times New Roman" w:hAnsi="Times New Roman"/>
                <w:sz w:val="24"/>
              </w:rPr>
              <w:t>Prepare a repository of all information needed to grade the evidence included in a guideline</w:t>
            </w:r>
          </w:p>
        </w:tc>
      </w:tr>
      <w:tr w:rsidR="00D64AF9" w:rsidRPr="003379B9" w14:paraId="42E68FC3" w14:textId="77777777" w:rsidTr="00637CEF">
        <w:trPr>
          <w:trHeight w:val="309"/>
        </w:trPr>
        <w:tc>
          <w:tcPr>
            <w:tcW w:w="8755" w:type="dxa"/>
            <w:gridSpan w:val="5"/>
            <w:tcBorders>
              <w:top w:val="nil"/>
              <w:left w:val="nil"/>
              <w:bottom w:val="nil"/>
              <w:right w:val="nil"/>
            </w:tcBorders>
            <w:shd w:val="clear" w:color="auto" w:fill="auto"/>
          </w:tcPr>
          <w:p w14:paraId="222A114E" w14:textId="77777777" w:rsidR="00D64AF9" w:rsidRPr="003379B9" w:rsidRDefault="00D64AF9" w:rsidP="00784AE7">
            <w:pPr>
              <w:spacing w:before="120" w:beforeAutospacing="0" w:after="120" w:afterAutospacing="0"/>
              <w:rPr>
                <w:rFonts w:ascii="Times New Roman" w:hAnsi="Times New Roman"/>
                <w:b/>
                <w:sz w:val="24"/>
              </w:rPr>
            </w:pPr>
            <w:r w:rsidRPr="003379B9">
              <w:rPr>
                <w:rFonts w:ascii="Times New Roman" w:hAnsi="Times New Roman"/>
                <w:b/>
                <w:sz w:val="24"/>
              </w:rPr>
              <w:t>Description</w:t>
            </w:r>
          </w:p>
        </w:tc>
      </w:tr>
      <w:tr w:rsidR="00D64AF9" w:rsidRPr="003379B9" w14:paraId="28087159" w14:textId="77777777" w:rsidTr="00637CEF">
        <w:tc>
          <w:tcPr>
            <w:tcW w:w="8755" w:type="dxa"/>
            <w:gridSpan w:val="5"/>
            <w:tcBorders>
              <w:top w:val="nil"/>
              <w:left w:val="nil"/>
              <w:bottom w:val="nil"/>
              <w:right w:val="nil"/>
            </w:tcBorders>
            <w:shd w:val="clear" w:color="auto" w:fill="auto"/>
          </w:tcPr>
          <w:p w14:paraId="291C05B8" w14:textId="77777777" w:rsidR="00D64AF9" w:rsidRPr="003379B9" w:rsidRDefault="00D64AF9" w:rsidP="00F83094">
            <w:pPr>
              <w:pStyle w:val="PargrafodaLista"/>
              <w:numPr>
                <w:ilvl w:val="0"/>
                <w:numId w:val="5"/>
              </w:numPr>
              <w:spacing w:before="120" w:beforeAutospacing="0" w:after="120" w:afterAutospacing="0" w:line="360" w:lineRule="auto"/>
              <w:ind w:left="426"/>
              <w:rPr>
                <w:rFonts w:ascii="Times New Roman" w:hAnsi="Times New Roman"/>
                <w:sz w:val="24"/>
              </w:rPr>
            </w:pPr>
            <w:r w:rsidRPr="003379B9">
              <w:rPr>
                <w:rFonts w:ascii="Times New Roman" w:hAnsi="Times New Roman"/>
                <w:sz w:val="24"/>
              </w:rPr>
              <w:t>For each evaluated test and clinical condition, use the template below for pulling together all necessary information.</w:t>
            </w:r>
          </w:p>
          <w:p w14:paraId="33142CD3" w14:textId="235DFDDF" w:rsidR="00F83094" w:rsidRPr="003379B9" w:rsidRDefault="00D64AF9" w:rsidP="00F83094">
            <w:pPr>
              <w:pStyle w:val="PargrafodaLista"/>
              <w:numPr>
                <w:ilvl w:val="0"/>
                <w:numId w:val="5"/>
              </w:numPr>
              <w:spacing w:before="120" w:beforeAutospacing="0" w:after="120" w:afterAutospacing="0" w:line="360" w:lineRule="auto"/>
              <w:ind w:left="426"/>
              <w:rPr>
                <w:rFonts w:ascii="Times New Roman" w:hAnsi="Times New Roman"/>
                <w:sz w:val="24"/>
              </w:rPr>
            </w:pPr>
            <w:r w:rsidRPr="003379B9">
              <w:rPr>
                <w:rFonts w:ascii="Times New Roman" w:hAnsi="Times New Roman"/>
                <w:sz w:val="24"/>
              </w:rPr>
              <w:t>Each information summary should containing following information:</w:t>
            </w:r>
          </w:p>
        </w:tc>
      </w:tr>
      <w:tr w:rsidR="00330F3A" w:rsidRPr="00FB4074" w14:paraId="2F5B4210" w14:textId="77777777" w:rsidTr="00637CEF">
        <w:trPr>
          <w:trHeight w:val="1125"/>
        </w:trPr>
        <w:tc>
          <w:tcPr>
            <w:tcW w:w="704" w:type="dxa"/>
            <w:vMerge w:val="restart"/>
            <w:tcBorders>
              <w:top w:val="nil"/>
              <w:left w:val="nil"/>
            </w:tcBorders>
            <w:shd w:val="clear" w:color="auto" w:fill="auto"/>
          </w:tcPr>
          <w:p w14:paraId="66F11CE0" w14:textId="77777777" w:rsidR="00330F3A" w:rsidRPr="00FB4074" w:rsidRDefault="00330F3A" w:rsidP="00330F3A">
            <w:pPr>
              <w:pStyle w:val="PargrafodaLista"/>
              <w:spacing w:before="120" w:beforeAutospacing="0" w:after="120" w:afterAutospacing="0"/>
              <w:rPr>
                <w:rFonts w:ascii="Times New Roman" w:hAnsi="Times New Roman"/>
              </w:rPr>
            </w:pPr>
          </w:p>
        </w:tc>
        <w:tc>
          <w:tcPr>
            <w:tcW w:w="836" w:type="dxa"/>
            <w:vMerge w:val="restart"/>
            <w:tcBorders>
              <w:top w:val="single" w:sz="4" w:space="0" w:color="auto"/>
            </w:tcBorders>
            <w:shd w:val="clear" w:color="auto" w:fill="auto"/>
            <w:textDirection w:val="btLr"/>
          </w:tcPr>
          <w:p w14:paraId="4AEDAA65" w14:textId="77777777" w:rsidR="00330F3A" w:rsidRPr="00FB4074" w:rsidRDefault="00330F3A" w:rsidP="00330F3A">
            <w:pPr>
              <w:pStyle w:val="PargrafodaLista"/>
              <w:spacing w:before="120" w:beforeAutospacing="0" w:after="120" w:afterAutospacing="0"/>
              <w:ind w:left="132"/>
              <w:jc w:val="center"/>
              <w:rPr>
                <w:rFonts w:ascii="Times New Roman" w:hAnsi="Times New Roman"/>
                <w:b/>
              </w:rPr>
            </w:pPr>
            <w:r w:rsidRPr="00FB4074">
              <w:rPr>
                <w:rFonts w:ascii="Times New Roman" w:hAnsi="Times New Roman"/>
                <w:b/>
              </w:rPr>
              <w:t>STUDY DESIGN</w:t>
            </w:r>
          </w:p>
        </w:tc>
        <w:tc>
          <w:tcPr>
            <w:tcW w:w="785" w:type="dxa"/>
            <w:tcBorders>
              <w:top w:val="single" w:sz="4" w:space="0" w:color="auto"/>
            </w:tcBorders>
            <w:shd w:val="clear" w:color="auto" w:fill="auto"/>
            <w:vAlign w:val="center"/>
          </w:tcPr>
          <w:p w14:paraId="1AAEC98C" w14:textId="1048FEB6" w:rsidR="00330F3A" w:rsidRPr="00FB4074" w:rsidRDefault="00330F3A" w:rsidP="00330F3A">
            <w:pPr>
              <w:pStyle w:val="PargrafodaLista"/>
              <w:spacing w:before="120" w:beforeAutospacing="0" w:after="120" w:afterAutospacing="0"/>
              <w:ind w:left="132"/>
              <w:rPr>
                <w:rFonts w:ascii="Times New Roman" w:hAnsi="Times New Roman"/>
              </w:rPr>
            </w:pPr>
            <w:r w:rsidRPr="00FB4074">
              <w:rPr>
                <w:rFonts w:ascii="Times New Roman" w:hAnsi="Times New Roman"/>
              </w:rPr>
              <w:t xml:space="preserve"> 0</w:t>
            </w:r>
          </w:p>
        </w:tc>
        <w:tc>
          <w:tcPr>
            <w:tcW w:w="5663" w:type="dxa"/>
            <w:tcBorders>
              <w:top w:val="single" w:sz="4" w:space="0" w:color="auto"/>
            </w:tcBorders>
            <w:shd w:val="clear" w:color="auto" w:fill="auto"/>
            <w:vAlign w:val="center"/>
          </w:tcPr>
          <w:p w14:paraId="3E76C611" w14:textId="77777777" w:rsidR="00330F3A" w:rsidRPr="00FB4074" w:rsidRDefault="00330F3A" w:rsidP="00330F3A">
            <w:pPr>
              <w:pStyle w:val="PargrafodaLista"/>
              <w:spacing w:before="120" w:beforeAutospacing="0" w:after="120" w:afterAutospacing="0"/>
              <w:ind w:left="241"/>
              <w:rPr>
                <w:rFonts w:ascii="Times New Roman" w:hAnsi="Times New Roman"/>
              </w:rPr>
            </w:pPr>
            <w:r w:rsidRPr="00FB4074">
              <w:rPr>
                <w:rFonts w:ascii="Times New Roman" w:hAnsi="Times New Roman"/>
              </w:rPr>
              <w:t>Cross-sectional (cohort type accuracy study)</w:t>
            </w:r>
          </w:p>
        </w:tc>
        <w:tc>
          <w:tcPr>
            <w:tcW w:w="767" w:type="dxa"/>
            <w:vMerge w:val="restart"/>
            <w:tcBorders>
              <w:top w:val="nil"/>
              <w:right w:val="nil"/>
            </w:tcBorders>
            <w:shd w:val="clear" w:color="auto" w:fill="auto"/>
          </w:tcPr>
          <w:p w14:paraId="6D995B95" w14:textId="77777777" w:rsidR="00330F3A" w:rsidRPr="00FB4074" w:rsidRDefault="00330F3A" w:rsidP="00330F3A">
            <w:pPr>
              <w:pStyle w:val="PargrafodaLista"/>
              <w:spacing w:before="120" w:beforeAutospacing="0" w:after="120" w:afterAutospacing="0"/>
              <w:rPr>
                <w:rFonts w:ascii="Times New Roman" w:hAnsi="Times New Roman"/>
              </w:rPr>
            </w:pPr>
          </w:p>
        </w:tc>
      </w:tr>
      <w:tr w:rsidR="00330F3A" w:rsidRPr="00FB4074" w14:paraId="362EB10B" w14:textId="77777777" w:rsidTr="00637CEF">
        <w:trPr>
          <w:trHeight w:val="1127"/>
        </w:trPr>
        <w:tc>
          <w:tcPr>
            <w:tcW w:w="704" w:type="dxa"/>
            <w:vMerge/>
            <w:tcBorders>
              <w:left w:val="nil"/>
            </w:tcBorders>
            <w:shd w:val="clear" w:color="auto" w:fill="auto"/>
          </w:tcPr>
          <w:p w14:paraId="5B023F0C" w14:textId="77777777" w:rsidR="00330F3A" w:rsidRPr="00FB4074" w:rsidRDefault="00330F3A" w:rsidP="00330F3A">
            <w:pPr>
              <w:pStyle w:val="PargrafodaLista"/>
              <w:spacing w:before="120" w:beforeAutospacing="0" w:after="120" w:afterAutospacing="0"/>
              <w:rPr>
                <w:rFonts w:ascii="Times New Roman" w:hAnsi="Times New Roman"/>
              </w:rPr>
            </w:pPr>
          </w:p>
        </w:tc>
        <w:tc>
          <w:tcPr>
            <w:tcW w:w="836" w:type="dxa"/>
            <w:vMerge/>
            <w:shd w:val="clear" w:color="auto" w:fill="auto"/>
            <w:textDirection w:val="btLr"/>
          </w:tcPr>
          <w:p w14:paraId="00398408" w14:textId="77777777" w:rsidR="00330F3A" w:rsidRPr="00FB4074" w:rsidRDefault="00330F3A" w:rsidP="00330F3A">
            <w:pPr>
              <w:pStyle w:val="PargrafodaLista"/>
              <w:spacing w:before="120" w:beforeAutospacing="0" w:after="120" w:afterAutospacing="0"/>
              <w:ind w:right="113"/>
              <w:jc w:val="center"/>
              <w:rPr>
                <w:rFonts w:ascii="Times New Roman" w:hAnsi="Times New Roman"/>
                <w:b/>
              </w:rPr>
            </w:pPr>
          </w:p>
        </w:tc>
        <w:tc>
          <w:tcPr>
            <w:tcW w:w="785" w:type="dxa"/>
            <w:shd w:val="clear" w:color="auto" w:fill="auto"/>
            <w:vAlign w:val="center"/>
          </w:tcPr>
          <w:p w14:paraId="398AE420" w14:textId="5B603A59" w:rsidR="00330F3A" w:rsidRPr="00FB4074" w:rsidRDefault="00330F3A" w:rsidP="00330F3A">
            <w:pPr>
              <w:pStyle w:val="PargrafodaLista"/>
              <w:spacing w:before="120" w:beforeAutospacing="0" w:after="120" w:afterAutospacing="0"/>
              <w:ind w:left="132"/>
              <w:rPr>
                <w:rFonts w:ascii="Times New Roman" w:hAnsi="Times New Roman"/>
              </w:rPr>
            </w:pPr>
            <w:r w:rsidRPr="00FB4074">
              <w:rPr>
                <w:rFonts w:ascii="Times New Roman" w:hAnsi="Times New Roman"/>
              </w:rPr>
              <w:t>-1</w:t>
            </w:r>
          </w:p>
        </w:tc>
        <w:tc>
          <w:tcPr>
            <w:tcW w:w="5663" w:type="dxa"/>
            <w:tcBorders>
              <w:top w:val="single" w:sz="4" w:space="0" w:color="auto"/>
            </w:tcBorders>
            <w:shd w:val="clear" w:color="auto" w:fill="auto"/>
            <w:vAlign w:val="center"/>
          </w:tcPr>
          <w:p w14:paraId="205E6277" w14:textId="5353B3CB" w:rsidR="00330F3A" w:rsidRPr="00FB4074" w:rsidRDefault="00330F3A" w:rsidP="00330F3A">
            <w:pPr>
              <w:pStyle w:val="PargrafodaLista"/>
              <w:spacing w:before="120" w:beforeAutospacing="0" w:after="120" w:afterAutospacing="0"/>
              <w:ind w:left="241"/>
              <w:rPr>
                <w:rFonts w:ascii="Times New Roman" w:hAnsi="Times New Roman"/>
              </w:rPr>
            </w:pPr>
            <w:r w:rsidRPr="00FB4074">
              <w:rPr>
                <w:rFonts w:ascii="Times New Roman" w:hAnsi="Times New Roman"/>
              </w:rPr>
              <w:t xml:space="preserve">Cohort &amp; case-control type studies </w:t>
            </w:r>
          </w:p>
        </w:tc>
        <w:tc>
          <w:tcPr>
            <w:tcW w:w="767" w:type="dxa"/>
            <w:vMerge/>
            <w:tcBorders>
              <w:right w:val="nil"/>
            </w:tcBorders>
            <w:shd w:val="clear" w:color="auto" w:fill="auto"/>
          </w:tcPr>
          <w:p w14:paraId="5FF431FD" w14:textId="77777777" w:rsidR="00330F3A" w:rsidRPr="00FB4074" w:rsidRDefault="00330F3A" w:rsidP="00330F3A">
            <w:pPr>
              <w:pStyle w:val="PargrafodaLista"/>
              <w:spacing w:before="120" w:beforeAutospacing="0" w:after="120" w:afterAutospacing="0"/>
              <w:rPr>
                <w:rFonts w:ascii="Times New Roman" w:hAnsi="Times New Roman"/>
              </w:rPr>
            </w:pPr>
          </w:p>
        </w:tc>
      </w:tr>
      <w:tr w:rsidR="00330F3A" w:rsidRPr="00FB4074" w14:paraId="37AAAD91" w14:textId="77777777" w:rsidTr="00637CEF">
        <w:trPr>
          <w:trHeight w:val="1031"/>
        </w:trPr>
        <w:tc>
          <w:tcPr>
            <w:tcW w:w="704" w:type="dxa"/>
            <w:vMerge/>
            <w:tcBorders>
              <w:left w:val="nil"/>
              <w:bottom w:val="nil"/>
            </w:tcBorders>
            <w:shd w:val="clear" w:color="auto" w:fill="auto"/>
          </w:tcPr>
          <w:p w14:paraId="384ACFAF" w14:textId="77777777" w:rsidR="00330F3A" w:rsidRPr="00FB4074" w:rsidRDefault="00330F3A" w:rsidP="00330F3A">
            <w:pPr>
              <w:pStyle w:val="PargrafodaLista"/>
              <w:spacing w:before="120" w:beforeAutospacing="0" w:after="120" w:afterAutospacing="0"/>
              <w:rPr>
                <w:rFonts w:ascii="Times New Roman" w:hAnsi="Times New Roman"/>
              </w:rPr>
            </w:pPr>
          </w:p>
        </w:tc>
        <w:tc>
          <w:tcPr>
            <w:tcW w:w="836" w:type="dxa"/>
            <w:vMerge/>
            <w:shd w:val="clear" w:color="auto" w:fill="auto"/>
            <w:textDirection w:val="btLr"/>
          </w:tcPr>
          <w:p w14:paraId="290E3A80" w14:textId="77777777" w:rsidR="00330F3A" w:rsidRPr="00FB4074" w:rsidRDefault="00330F3A" w:rsidP="00330F3A">
            <w:pPr>
              <w:pStyle w:val="PargrafodaLista"/>
              <w:spacing w:before="120" w:beforeAutospacing="0" w:after="120" w:afterAutospacing="0"/>
              <w:ind w:right="113"/>
              <w:jc w:val="center"/>
              <w:rPr>
                <w:rFonts w:ascii="Times New Roman" w:hAnsi="Times New Roman"/>
                <w:b/>
              </w:rPr>
            </w:pPr>
          </w:p>
        </w:tc>
        <w:tc>
          <w:tcPr>
            <w:tcW w:w="785" w:type="dxa"/>
            <w:shd w:val="clear" w:color="auto" w:fill="auto"/>
            <w:vAlign w:val="center"/>
          </w:tcPr>
          <w:p w14:paraId="21E716BF" w14:textId="15AB44F2" w:rsidR="00330F3A" w:rsidRPr="00FB4074" w:rsidRDefault="00330F3A" w:rsidP="00330F3A">
            <w:pPr>
              <w:pStyle w:val="PargrafodaLista"/>
              <w:spacing w:before="120" w:beforeAutospacing="0" w:after="120" w:afterAutospacing="0"/>
              <w:ind w:left="132"/>
              <w:rPr>
                <w:rFonts w:ascii="Times New Roman" w:hAnsi="Times New Roman"/>
              </w:rPr>
            </w:pPr>
            <w:r w:rsidRPr="00FB4074">
              <w:rPr>
                <w:rFonts w:ascii="Times New Roman" w:hAnsi="Times New Roman"/>
              </w:rPr>
              <w:t>-2</w:t>
            </w:r>
          </w:p>
        </w:tc>
        <w:tc>
          <w:tcPr>
            <w:tcW w:w="5663" w:type="dxa"/>
            <w:tcBorders>
              <w:top w:val="single" w:sz="4" w:space="0" w:color="auto"/>
            </w:tcBorders>
            <w:shd w:val="clear" w:color="auto" w:fill="auto"/>
            <w:vAlign w:val="center"/>
          </w:tcPr>
          <w:p w14:paraId="3960537C" w14:textId="4D2546D1" w:rsidR="00330F3A" w:rsidRPr="00FB4074" w:rsidRDefault="00330F3A" w:rsidP="00330F3A">
            <w:pPr>
              <w:pStyle w:val="PargrafodaLista"/>
              <w:spacing w:before="120" w:beforeAutospacing="0" w:after="120" w:afterAutospacing="0"/>
              <w:ind w:left="241"/>
              <w:rPr>
                <w:rFonts w:ascii="Times New Roman" w:hAnsi="Times New Roman"/>
              </w:rPr>
            </w:pPr>
            <w:r w:rsidRPr="00FB4074">
              <w:rPr>
                <w:rFonts w:ascii="Times New Roman" w:hAnsi="Times New Roman"/>
              </w:rPr>
              <w:t>Case-control type accuracy study</w:t>
            </w:r>
          </w:p>
        </w:tc>
        <w:tc>
          <w:tcPr>
            <w:tcW w:w="767" w:type="dxa"/>
            <w:vMerge/>
            <w:tcBorders>
              <w:bottom w:val="nil"/>
              <w:right w:val="nil"/>
            </w:tcBorders>
            <w:shd w:val="clear" w:color="auto" w:fill="auto"/>
          </w:tcPr>
          <w:p w14:paraId="3F6F9B6E" w14:textId="77777777" w:rsidR="00330F3A" w:rsidRPr="00FB4074" w:rsidRDefault="00330F3A" w:rsidP="00330F3A">
            <w:pPr>
              <w:pStyle w:val="PargrafodaLista"/>
              <w:spacing w:before="120" w:beforeAutospacing="0" w:after="120" w:afterAutospacing="0"/>
              <w:rPr>
                <w:rFonts w:ascii="Times New Roman" w:hAnsi="Times New Roman"/>
              </w:rPr>
            </w:pPr>
          </w:p>
        </w:tc>
      </w:tr>
      <w:tr w:rsidR="00D64AF9" w:rsidRPr="00FB4074" w14:paraId="7C608268" w14:textId="77777777" w:rsidTr="00637CEF">
        <w:trPr>
          <w:trHeight w:val="812"/>
        </w:trPr>
        <w:tc>
          <w:tcPr>
            <w:tcW w:w="704" w:type="dxa"/>
            <w:tcBorders>
              <w:top w:val="nil"/>
              <w:left w:val="nil"/>
              <w:bottom w:val="nil"/>
            </w:tcBorders>
            <w:shd w:val="clear" w:color="auto" w:fill="auto"/>
          </w:tcPr>
          <w:p w14:paraId="29D16F04"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val="restart"/>
            <w:tcBorders>
              <w:top w:val="single" w:sz="4" w:space="0" w:color="auto"/>
            </w:tcBorders>
            <w:shd w:val="clear" w:color="auto" w:fill="auto"/>
            <w:textDirection w:val="btLr"/>
          </w:tcPr>
          <w:p w14:paraId="629CB009" w14:textId="77777777" w:rsidR="00D64AF9" w:rsidRPr="00FB4074" w:rsidRDefault="00D64AF9" w:rsidP="00784AE7">
            <w:pPr>
              <w:pStyle w:val="PargrafodaLista"/>
              <w:spacing w:before="120" w:beforeAutospacing="0" w:after="120" w:afterAutospacing="0"/>
              <w:ind w:left="132"/>
              <w:jc w:val="center"/>
              <w:rPr>
                <w:rFonts w:ascii="Times New Roman" w:hAnsi="Times New Roman"/>
                <w:b/>
              </w:rPr>
            </w:pPr>
            <w:r w:rsidRPr="00FB4074">
              <w:rPr>
                <w:rFonts w:ascii="Times New Roman" w:hAnsi="Times New Roman"/>
                <w:b/>
              </w:rPr>
              <w:t>RISK OF BIAS</w:t>
            </w:r>
          </w:p>
        </w:tc>
        <w:tc>
          <w:tcPr>
            <w:tcW w:w="785" w:type="dxa"/>
            <w:tcBorders>
              <w:top w:val="single" w:sz="4" w:space="0" w:color="auto"/>
            </w:tcBorders>
            <w:shd w:val="clear" w:color="auto" w:fill="auto"/>
            <w:vAlign w:val="center"/>
          </w:tcPr>
          <w:p w14:paraId="301A4354"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 xml:space="preserve"> 0</w:t>
            </w:r>
          </w:p>
        </w:tc>
        <w:tc>
          <w:tcPr>
            <w:tcW w:w="5663" w:type="dxa"/>
            <w:tcBorders>
              <w:top w:val="single" w:sz="4" w:space="0" w:color="auto"/>
            </w:tcBorders>
            <w:shd w:val="clear" w:color="auto" w:fill="auto"/>
            <w:vAlign w:val="center"/>
          </w:tcPr>
          <w:p w14:paraId="7A95C33B" w14:textId="5CD968CA" w:rsidR="00D64AF9" w:rsidRPr="00FB4074" w:rsidRDefault="00D64AF9" w:rsidP="008E6861">
            <w:pPr>
              <w:pStyle w:val="PargrafodaLista"/>
              <w:spacing w:before="60" w:beforeAutospacing="0" w:after="60" w:afterAutospacing="0"/>
              <w:ind w:left="238"/>
              <w:rPr>
                <w:rFonts w:ascii="Times New Roman" w:hAnsi="Times New Roman"/>
              </w:rPr>
            </w:pPr>
            <w:r w:rsidRPr="00FB4074">
              <w:rPr>
                <w:rFonts w:ascii="Times New Roman" w:hAnsi="Times New Roman"/>
              </w:rPr>
              <w:t>Most of the pooled effect provided by stu</w:t>
            </w:r>
            <w:r w:rsidR="008E6861">
              <w:rPr>
                <w:rFonts w:ascii="Times New Roman" w:hAnsi="Times New Roman"/>
              </w:rPr>
              <w:t>dies ”A”, with low risk of bias</w:t>
            </w:r>
          </w:p>
        </w:tc>
        <w:tc>
          <w:tcPr>
            <w:tcW w:w="767" w:type="dxa"/>
            <w:tcBorders>
              <w:top w:val="nil"/>
              <w:bottom w:val="nil"/>
              <w:right w:val="nil"/>
            </w:tcBorders>
            <w:shd w:val="clear" w:color="auto" w:fill="auto"/>
          </w:tcPr>
          <w:p w14:paraId="5E6FA6D8"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0675FCAC" w14:textId="77777777" w:rsidTr="00637CEF">
        <w:trPr>
          <w:trHeight w:val="1005"/>
        </w:trPr>
        <w:tc>
          <w:tcPr>
            <w:tcW w:w="704" w:type="dxa"/>
            <w:tcBorders>
              <w:top w:val="nil"/>
              <w:left w:val="nil"/>
              <w:bottom w:val="nil"/>
            </w:tcBorders>
            <w:shd w:val="clear" w:color="auto" w:fill="auto"/>
          </w:tcPr>
          <w:p w14:paraId="1D77DD19"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shd w:val="clear" w:color="auto" w:fill="auto"/>
            <w:textDirection w:val="btLr"/>
          </w:tcPr>
          <w:p w14:paraId="1A69D1BD" w14:textId="77777777" w:rsidR="00D64AF9" w:rsidRPr="00FB4074" w:rsidRDefault="00D64AF9" w:rsidP="00784AE7">
            <w:pPr>
              <w:pStyle w:val="PargrafodaLista"/>
              <w:spacing w:before="120" w:beforeAutospacing="0" w:after="120" w:afterAutospacing="0"/>
              <w:ind w:left="132"/>
              <w:jc w:val="center"/>
              <w:rPr>
                <w:rFonts w:ascii="Times New Roman" w:hAnsi="Times New Roman"/>
                <w:b/>
              </w:rPr>
            </w:pPr>
          </w:p>
        </w:tc>
        <w:tc>
          <w:tcPr>
            <w:tcW w:w="785" w:type="dxa"/>
            <w:tcBorders>
              <w:top w:val="single" w:sz="4" w:space="0" w:color="auto"/>
            </w:tcBorders>
            <w:shd w:val="clear" w:color="auto" w:fill="auto"/>
            <w:vAlign w:val="center"/>
          </w:tcPr>
          <w:p w14:paraId="68A00857"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-1</w:t>
            </w:r>
          </w:p>
        </w:tc>
        <w:tc>
          <w:tcPr>
            <w:tcW w:w="5663" w:type="dxa"/>
            <w:tcBorders>
              <w:top w:val="single" w:sz="4" w:space="0" w:color="auto"/>
            </w:tcBorders>
            <w:shd w:val="clear" w:color="auto" w:fill="auto"/>
            <w:vAlign w:val="center"/>
          </w:tcPr>
          <w:p w14:paraId="5E6CD2C9" w14:textId="0F8DEE24" w:rsidR="00D64AF9" w:rsidRPr="00FB4074" w:rsidRDefault="00D64AF9" w:rsidP="008E6861">
            <w:pPr>
              <w:pStyle w:val="PargrafodaLista"/>
              <w:spacing w:before="60" w:beforeAutospacing="0" w:after="60" w:afterAutospacing="0"/>
              <w:ind w:left="238"/>
              <w:rPr>
                <w:rFonts w:ascii="Times New Roman" w:hAnsi="Times New Roman"/>
              </w:rPr>
            </w:pPr>
            <w:r w:rsidRPr="00FB4074">
              <w:rPr>
                <w:rFonts w:ascii="Times New Roman" w:hAnsi="Times New Roman"/>
              </w:rPr>
              <w:t xml:space="preserve">Most of the pooled effect provided by studies “B” or “C” without a substantial proportion </w:t>
            </w:r>
            <w:r w:rsidR="008E6861">
              <w:rPr>
                <w:rFonts w:ascii="Times New Roman" w:hAnsi="Times New Roman"/>
              </w:rPr>
              <w:t>(i.e. &lt; 40%) from studies “C”</w:t>
            </w:r>
          </w:p>
        </w:tc>
        <w:tc>
          <w:tcPr>
            <w:tcW w:w="767" w:type="dxa"/>
            <w:tcBorders>
              <w:top w:val="nil"/>
              <w:bottom w:val="nil"/>
              <w:right w:val="nil"/>
            </w:tcBorders>
            <w:shd w:val="clear" w:color="auto" w:fill="auto"/>
          </w:tcPr>
          <w:p w14:paraId="0FDF596A"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7B9D2F95" w14:textId="77777777" w:rsidTr="00637CEF">
        <w:trPr>
          <w:trHeight w:val="930"/>
        </w:trPr>
        <w:tc>
          <w:tcPr>
            <w:tcW w:w="704" w:type="dxa"/>
            <w:tcBorders>
              <w:top w:val="nil"/>
              <w:left w:val="nil"/>
              <w:bottom w:val="nil"/>
            </w:tcBorders>
            <w:shd w:val="clear" w:color="auto" w:fill="auto"/>
          </w:tcPr>
          <w:p w14:paraId="776AF8B2"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tcBorders>
              <w:bottom w:val="single" w:sz="4" w:space="0" w:color="auto"/>
            </w:tcBorders>
            <w:shd w:val="clear" w:color="auto" w:fill="auto"/>
            <w:textDirection w:val="btLr"/>
          </w:tcPr>
          <w:p w14:paraId="5DD3B6EE" w14:textId="77777777" w:rsidR="00D64AF9" w:rsidRPr="00FB4074" w:rsidRDefault="00D64AF9" w:rsidP="00784AE7">
            <w:pPr>
              <w:pStyle w:val="PargrafodaLista"/>
              <w:spacing w:before="120" w:beforeAutospacing="0" w:after="120" w:afterAutospacing="0"/>
              <w:ind w:left="132"/>
              <w:jc w:val="center"/>
              <w:rPr>
                <w:rFonts w:ascii="Times New Roman" w:hAnsi="Times New Roman"/>
                <w:b/>
              </w:rPr>
            </w:pPr>
          </w:p>
        </w:tc>
        <w:tc>
          <w:tcPr>
            <w:tcW w:w="785" w:type="dxa"/>
            <w:tcBorders>
              <w:top w:val="single" w:sz="4" w:space="0" w:color="auto"/>
              <w:bottom w:val="single" w:sz="4" w:space="0" w:color="auto"/>
            </w:tcBorders>
            <w:shd w:val="clear" w:color="auto" w:fill="auto"/>
            <w:vAlign w:val="center"/>
          </w:tcPr>
          <w:p w14:paraId="1E1DA274"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-2</w:t>
            </w:r>
          </w:p>
        </w:tc>
        <w:tc>
          <w:tcPr>
            <w:tcW w:w="5663" w:type="dxa"/>
            <w:tcBorders>
              <w:top w:val="single" w:sz="4" w:space="0" w:color="auto"/>
              <w:bottom w:val="single" w:sz="4" w:space="0" w:color="auto"/>
            </w:tcBorders>
            <w:shd w:val="clear" w:color="auto" w:fill="auto"/>
            <w:vAlign w:val="center"/>
          </w:tcPr>
          <w:p w14:paraId="71EDF562" w14:textId="1D398F13" w:rsidR="00D64AF9" w:rsidRPr="00FB4074" w:rsidRDefault="00D64AF9" w:rsidP="008E6861">
            <w:pPr>
              <w:pStyle w:val="PargrafodaLista"/>
              <w:spacing w:before="60" w:beforeAutospacing="0" w:after="60" w:afterAutospacing="0"/>
              <w:ind w:left="238"/>
              <w:rPr>
                <w:rFonts w:ascii="Times New Roman" w:hAnsi="Times New Roman"/>
              </w:rPr>
            </w:pPr>
            <w:r w:rsidRPr="00FB4074">
              <w:rPr>
                <w:rFonts w:ascii="Times New Roman" w:hAnsi="Times New Roman"/>
              </w:rPr>
              <w:t>Most of the pooled effect provided by studies “B” or “C” with a substantial proportio</w:t>
            </w:r>
            <w:r w:rsidR="008E6861">
              <w:rPr>
                <w:rFonts w:ascii="Times New Roman" w:hAnsi="Times New Roman"/>
              </w:rPr>
              <w:t>n (i.e. &gt; 40%) from studies “C”</w:t>
            </w:r>
          </w:p>
        </w:tc>
        <w:tc>
          <w:tcPr>
            <w:tcW w:w="767" w:type="dxa"/>
            <w:tcBorders>
              <w:top w:val="nil"/>
              <w:bottom w:val="nil"/>
              <w:right w:val="nil"/>
            </w:tcBorders>
            <w:shd w:val="clear" w:color="auto" w:fill="auto"/>
          </w:tcPr>
          <w:p w14:paraId="50EBA81D"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2311541E" w14:textId="77777777" w:rsidTr="00637CEF">
        <w:trPr>
          <w:trHeight w:val="1174"/>
        </w:trPr>
        <w:tc>
          <w:tcPr>
            <w:tcW w:w="704" w:type="dxa"/>
            <w:vMerge w:val="restart"/>
            <w:tcBorders>
              <w:top w:val="nil"/>
              <w:left w:val="nil"/>
              <w:bottom w:val="nil"/>
            </w:tcBorders>
            <w:shd w:val="clear" w:color="auto" w:fill="auto"/>
          </w:tcPr>
          <w:p w14:paraId="5837592B"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val="restart"/>
            <w:tcBorders>
              <w:top w:val="single" w:sz="4" w:space="0" w:color="auto"/>
            </w:tcBorders>
            <w:shd w:val="clear" w:color="auto" w:fill="auto"/>
            <w:textDirection w:val="btLr"/>
          </w:tcPr>
          <w:p w14:paraId="5E64B224" w14:textId="77777777" w:rsidR="00D64AF9" w:rsidRPr="00FB4074" w:rsidRDefault="00D64AF9" w:rsidP="00784AE7">
            <w:pPr>
              <w:pStyle w:val="PargrafodaLista"/>
              <w:spacing w:before="120" w:beforeAutospacing="0" w:after="120" w:afterAutospacing="0"/>
              <w:ind w:left="113"/>
              <w:jc w:val="center"/>
              <w:rPr>
                <w:rFonts w:ascii="Times New Roman" w:hAnsi="Times New Roman"/>
                <w:b/>
              </w:rPr>
            </w:pPr>
            <w:r w:rsidRPr="00FB4074">
              <w:rPr>
                <w:rFonts w:ascii="Times New Roman" w:hAnsi="Times New Roman"/>
                <w:b/>
              </w:rPr>
              <w:t>INDIRECTNESS</w:t>
            </w:r>
          </w:p>
        </w:tc>
        <w:tc>
          <w:tcPr>
            <w:tcW w:w="785" w:type="dxa"/>
            <w:tcBorders>
              <w:top w:val="single" w:sz="4" w:space="0" w:color="auto"/>
              <w:bottom w:val="single" w:sz="4" w:space="0" w:color="auto"/>
            </w:tcBorders>
            <w:shd w:val="clear" w:color="auto" w:fill="auto"/>
            <w:vAlign w:val="center"/>
          </w:tcPr>
          <w:p w14:paraId="58130204"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 xml:space="preserve"> 0</w:t>
            </w:r>
          </w:p>
        </w:tc>
        <w:tc>
          <w:tcPr>
            <w:tcW w:w="5663" w:type="dxa"/>
            <w:tcBorders>
              <w:top w:val="single" w:sz="4" w:space="0" w:color="auto"/>
              <w:bottom w:val="single" w:sz="4" w:space="0" w:color="auto"/>
            </w:tcBorders>
            <w:shd w:val="clear" w:color="auto" w:fill="auto"/>
            <w:vAlign w:val="center"/>
          </w:tcPr>
          <w:p w14:paraId="6C4145B7" w14:textId="2EE90D79" w:rsidR="00D64AF9" w:rsidRPr="00FB4074" w:rsidRDefault="00D64AF9" w:rsidP="00784AE7">
            <w:pPr>
              <w:pStyle w:val="PargrafodaLista"/>
              <w:spacing w:before="60" w:beforeAutospacing="0" w:after="60" w:afterAutospacing="0"/>
              <w:ind w:left="238"/>
              <w:rPr>
                <w:rFonts w:ascii="Times New Roman" w:hAnsi="Times New Roman"/>
              </w:rPr>
            </w:pPr>
            <w:r w:rsidRPr="00FB4074">
              <w:rPr>
                <w:rFonts w:ascii="Times New Roman" w:hAnsi="Times New Roman"/>
              </w:rPr>
              <w:t>All of domains in QUADAS</w:t>
            </w:r>
            <w:r w:rsidR="008E6861">
              <w:rPr>
                <w:rFonts w:ascii="Times New Roman" w:hAnsi="Times New Roman"/>
              </w:rPr>
              <w:t>-2</w:t>
            </w:r>
            <w:r w:rsidRPr="00FB4074">
              <w:rPr>
                <w:rFonts w:ascii="Times New Roman" w:hAnsi="Times New Roman"/>
              </w:rPr>
              <w:t xml:space="preserve"> tool (Applicability part) assessed as “low or unclear concern over applicability”</w:t>
            </w:r>
          </w:p>
        </w:tc>
        <w:tc>
          <w:tcPr>
            <w:tcW w:w="767" w:type="dxa"/>
            <w:vMerge w:val="restart"/>
            <w:tcBorders>
              <w:top w:val="nil"/>
              <w:bottom w:val="nil"/>
              <w:right w:val="nil"/>
            </w:tcBorders>
            <w:shd w:val="clear" w:color="auto" w:fill="auto"/>
          </w:tcPr>
          <w:p w14:paraId="1A5C7F09" w14:textId="77777777" w:rsidR="00D64AF9" w:rsidRPr="00FB4074" w:rsidRDefault="00D64AF9" w:rsidP="00784AE7">
            <w:pPr>
              <w:pStyle w:val="PargrafodaLista"/>
              <w:spacing w:before="120" w:beforeAutospacing="0" w:after="120" w:afterAutospacing="0"/>
              <w:rPr>
                <w:rFonts w:ascii="Times New Roman" w:hAnsi="Times New Roman"/>
              </w:rPr>
            </w:pPr>
          </w:p>
          <w:p w14:paraId="1F1C7DC3" w14:textId="77777777" w:rsidR="00F83094" w:rsidRPr="00FB4074" w:rsidRDefault="00F83094" w:rsidP="00784AE7">
            <w:pPr>
              <w:pStyle w:val="PargrafodaLista"/>
              <w:spacing w:before="120" w:beforeAutospacing="0" w:after="120" w:afterAutospacing="0"/>
              <w:rPr>
                <w:rFonts w:ascii="Times New Roman" w:hAnsi="Times New Roman"/>
              </w:rPr>
            </w:pPr>
          </w:p>
        </w:tc>
      </w:tr>
      <w:tr w:rsidR="00D64AF9" w:rsidRPr="00FB4074" w14:paraId="6260D30E" w14:textId="77777777" w:rsidTr="00637CEF">
        <w:trPr>
          <w:trHeight w:val="1229"/>
        </w:trPr>
        <w:tc>
          <w:tcPr>
            <w:tcW w:w="704" w:type="dxa"/>
            <w:vMerge/>
            <w:tcBorders>
              <w:left w:val="nil"/>
              <w:bottom w:val="nil"/>
            </w:tcBorders>
            <w:shd w:val="clear" w:color="auto" w:fill="auto"/>
          </w:tcPr>
          <w:p w14:paraId="6AD4D82A"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shd w:val="clear" w:color="auto" w:fill="auto"/>
          </w:tcPr>
          <w:p w14:paraId="0275B83A"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785" w:type="dxa"/>
            <w:tcBorders>
              <w:top w:val="single" w:sz="4" w:space="0" w:color="auto"/>
              <w:bottom w:val="single" w:sz="4" w:space="0" w:color="auto"/>
            </w:tcBorders>
            <w:shd w:val="clear" w:color="auto" w:fill="auto"/>
            <w:vAlign w:val="center"/>
          </w:tcPr>
          <w:p w14:paraId="79292B02"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-1</w:t>
            </w:r>
          </w:p>
        </w:tc>
        <w:tc>
          <w:tcPr>
            <w:tcW w:w="5663" w:type="dxa"/>
            <w:tcBorders>
              <w:top w:val="single" w:sz="4" w:space="0" w:color="auto"/>
              <w:bottom w:val="single" w:sz="4" w:space="0" w:color="auto"/>
            </w:tcBorders>
            <w:shd w:val="clear" w:color="auto" w:fill="auto"/>
            <w:vAlign w:val="center"/>
          </w:tcPr>
          <w:p w14:paraId="3B63F6CC" w14:textId="3DB6AC08" w:rsidR="00D64AF9" w:rsidRPr="00FB4074" w:rsidRDefault="00D64AF9" w:rsidP="00784AE7">
            <w:pPr>
              <w:pStyle w:val="PargrafodaLista"/>
              <w:spacing w:before="60" w:beforeAutospacing="0" w:after="60" w:afterAutospacing="0"/>
              <w:ind w:left="238"/>
              <w:rPr>
                <w:rFonts w:ascii="Times New Roman" w:hAnsi="Times New Roman"/>
              </w:rPr>
            </w:pPr>
            <w:r w:rsidRPr="00FB4074">
              <w:rPr>
                <w:rFonts w:ascii="Times New Roman" w:hAnsi="Times New Roman"/>
              </w:rPr>
              <w:t>At least one of domains in QUADAS</w:t>
            </w:r>
            <w:r w:rsidR="008E6861">
              <w:rPr>
                <w:rFonts w:ascii="Times New Roman" w:hAnsi="Times New Roman"/>
              </w:rPr>
              <w:t>-2</w:t>
            </w:r>
            <w:r w:rsidRPr="00FB4074">
              <w:rPr>
                <w:rFonts w:ascii="Times New Roman" w:hAnsi="Times New Roman"/>
              </w:rPr>
              <w:t xml:space="preserve"> tool (Applicability part) assessed as “high concern over applicability”</w:t>
            </w:r>
          </w:p>
        </w:tc>
        <w:tc>
          <w:tcPr>
            <w:tcW w:w="767" w:type="dxa"/>
            <w:vMerge/>
            <w:tcBorders>
              <w:bottom w:val="nil"/>
              <w:right w:val="nil"/>
            </w:tcBorders>
            <w:shd w:val="clear" w:color="auto" w:fill="auto"/>
          </w:tcPr>
          <w:p w14:paraId="04FFBF76"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0A30E9DA" w14:textId="77777777" w:rsidTr="00637CEF">
        <w:trPr>
          <w:trHeight w:val="1499"/>
        </w:trPr>
        <w:tc>
          <w:tcPr>
            <w:tcW w:w="704" w:type="dxa"/>
            <w:vMerge/>
            <w:tcBorders>
              <w:left w:val="nil"/>
              <w:bottom w:val="nil"/>
            </w:tcBorders>
            <w:shd w:val="clear" w:color="auto" w:fill="auto"/>
          </w:tcPr>
          <w:p w14:paraId="378D9AFA"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tcBorders>
              <w:bottom w:val="single" w:sz="4" w:space="0" w:color="auto"/>
            </w:tcBorders>
            <w:shd w:val="clear" w:color="auto" w:fill="auto"/>
          </w:tcPr>
          <w:p w14:paraId="4E7F28F5"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785" w:type="dxa"/>
            <w:tcBorders>
              <w:top w:val="single" w:sz="4" w:space="0" w:color="auto"/>
              <w:bottom w:val="single" w:sz="4" w:space="0" w:color="auto"/>
            </w:tcBorders>
            <w:shd w:val="clear" w:color="auto" w:fill="auto"/>
            <w:vAlign w:val="center"/>
          </w:tcPr>
          <w:p w14:paraId="7F532B6C"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-2</w:t>
            </w:r>
          </w:p>
        </w:tc>
        <w:tc>
          <w:tcPr>
            <w:tcW w:w="5663" w:type="dxa"/>
            <w:tcBorders>
              <w:top w:val="single" w:sz="4" w:space="0" w:color="auto"/>
              <w:bottom w:val="single" w:sz="4" w:space="0" w:color="auto"/>
            </w:tcBorders>
            <w:shd w:val="clear" w:color="auto" w:fill="auto"/>
            <w:vAlign w:val="center"/>
          </w:tcPr>
          <w:p w14:paraId="34B5C812" w14:textId="23F276EA" w:rsidR="00F83094" w:rsidRPr="00FB4074" w:rsidRDefault="00D64AF9" w:rsidP="00F83094">
            <w:pPr>
              <w:pStyle w:val="PargrafodaLista"/>
              <w:spacing w:before="60" w:beforeAutospacing="0" w:after="60" w:afterAutospacing="0"/>
              <w:ind w:left="238"/>
              <w:rPr>
                <w:rFonts w:ascii="Times New Roman" w:hAnsi="Times New Roman"/>
              </w:rPr>
            </w:pPr>
            <w:r w:rsidRPr="00FB4074">
              <w:rPr>
                <w:rFonts w:ascii="Times New Roman" w:hAnsi="Times New Roman"/>
              </w:rPr>
              <w:t>More than one of domains in QUADAS</w:t>
            </w:r>
            <w:r w:rsidR="008E6861">
              <w:rPr>
                <w:rFonts w:ascii="Times New Roman" w:hAnsi="Times New Roman"/>
              </w:rPr>
              <w:t>-2</w:t>
            </w:r>
            <w:r w:rsidRPr="00FB4074">
              <w:rPr>
                <w:rFonts w:ascii="Times New Roman" w:hAnsi="Times New Roman"/>
              </w:rPr>
              <w:t xml:space="preserve"> tool (Applicability part) assessed as “high concern over applicability”</w:t>
            </w:r>
          </w:p>
        </w:tc>
        <w:tc>
          <w:tcPr>
            <w:tcW w:w="767" w:type="dxa"/>
            <w:vMerge/>
            <w:tcBorders>
              <w:bottom w:val="nil"/>
              <w:right w:val="nil"/>
            </w:tcBorders>
            <w:shd w:val="clear" w:color="auto" w:fill="auto"/>
          </w:tcPr>
          <w:p w14:paraId="3CC91B81"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4ECCE5A2" w14:textId="77777777" w:rsidTr="00637CEF">
        <w:trPr>
          <w:trHeight w:val="699"/>
        </w:trPr>
        <w:tc>
          <w:tcPr>
            <w:tcW w:w="704" w:type="dxa"/>
            <w:vMerge/>
            <w:tcBorders>
              <w:left w:val="nil"/>
              <w:bottom w:val="nil"/>
            </w:tcBorders>
            <w:shd w:val="clear" w:color="auto" w:fill="auto"/>
          </w:tcPr>
          <w:p w14:paraId="1187F656"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val="restart"/>
            <w:tcBorders>
              <w:top w:val="single" w:sz="4" w:space="0" w:color="auto"/>
            </w:tcBorders>
            <w:shd w:val="clear" w:color="auto" w:fill="auto"/>
            <w:textDirection w:val="btLr"/>
          </w:tcPr>
          <w:p w14:paraId="2802062E" w14:textId="77777777" w:rsidR="00D64AF9" w:rsidRPr="00FB4074" w:rsidRDefault="00D64AF9" w:rsidP="00784AE7">
            <w:pPr>
              <w:pStyle w:val="PargrafodaLista"/>
              <w:spacing w:before="120" w:beforeAutospacing="0" w:after="120" w:afterAutospacing="0"/>
              <w:ind w:left="132"/>
              <w:jc w:val="center"/>
              <w:rPr>
                <w:rFonts w:ascii="Times New Roman" w:hAnsi="Times New Roman"/>
                <w:b/>
              </w:rPr>
            </w:pPr>
            <w:r w:rsidRPr="00FB4074">
              <w:rPr>
                <w:rFonts w:ascii="Times New Roman" w:hAnsi="Times New Roman"/>
                <w:b/>
              </w:rPr>
              <w:t>INCONSISTENCY</w:t>
            </w:r>
          </w:p>
        </w:tc>
        <w:tc>
          <w:tcPr>
            <w:tcW w:w="785" w:type="dxa"/>
            <w:tcBorders>
              <w:top w:val="single" w:sz="4" w:space="0" w:color="auto"/>
            </w:tcBorders>
            <w:shd w:val="clear" w:color="auto" w:fill="auto"/>
            <w:vAlign w:val="center"/>
          </w:tcPr>
          <w:p w14:paraId="70B3CA61"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 xml:space="preserve"> 0</w:t>
            </w:r>
          </w:p>
        </w:tc>
        <w:tc>
          <w:tcPr>
            <w:tcW w:w="5663" w:type="dxa"/>
            <w:tcBorders>
              <w:top w:val="single" w:sz="4" w:space="0" w:color="auto"/>
            </w:tcBorders>
            <w:shd w:val="clear" w:color="auto" w:fill="auto"/>
          </w:tcPr>
          <w:p w14:paraId="3C67E9DE" w14:textId="77777777" w:rsidR="00D64AF9" w:rsidRPr="00FB4074" w:rsidRDefault="00D64AF9" w:rsidP="00FB4074">
            <w:pPr>
              <w:pStyle w:val="PargrafodaLista"/>
              <w:spacing w:before="120" w:beforeAutospacing="0" w:after="120" w:afterAutospacing="0"/>
              <w:ind w:left="227"/>
              <w:contextualSpacing w:val="0"/>
              <w:rPr>
                <w:rFonts w:ascii="Times New Roman" w:hAnsi="Times New Roman"/>
              </w:rPr>
            </w:pPr>
            <w:r w:rsidRPr="00FB4074">
              <w:rPr>
                <w:rFonts w:ascii="Times New Roman" w:hAnsi="Times New Roman"/>
              </w:rPr>
              <w:t>Confidence intervals of estimates from individual studies are overlapping</w:t>
            </w:r>
          </w:p>
        </w:tc>
        <w:tc>
          <w:tcPr>
            <w:tcW w:w="767" w:type="dxa"/>
            <w:vMerge w:val="restart"/>
            <w:tcBorders>
              <w:top w:val="nil"/>
              <w:right w:val="nil"/>
            </w:tcBorders>
            <w:shd w:val="clear" w:color="auto" w:fill="auto"/>
          </w:tcPr>
          <w:p w14:paraId="7983C296"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756A38F9" w14:textId="77777777" w:rsidTr="00637CEF">
        <w:trPr>
          <w:trHeight w:val="1279"/>
        </w:trPr>
        <w:tc>
          <w:tcPr>
            <w:tcW w:w="704" w:type="dxa"/>
            <w:vMerge/>
            <w:tcBorders>
              <w:left w:val="nil"/>
              <w:bottom w:val="nil"/>
            </w:tcBorders>
            <w:shd w:val="clear" w:color="auto" w:fill="auto"/>
          </w:tcPr>
          <w:p w14:paraId="25925C7B"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shd w:val="clear" w:color="auto" w:fill="auto"/>
            <w:textDirection w:val="btLr"/>
          </w:tcPr>
          <w:p w14:paraId="7AF2B259" w14:textId="77777777" w:rsidR="00D64AF9" w:rsidRPr="00FB4074" w:rsidRDefault="00D64AF9" w:rsidP="00784AE7">
            <w:pPr>
              <w:pStyle w:val="PargrafodaLista"/>
              <w:spacing w:before="120" w:beforeAutospacing="0" w:after="120" w:afterAutospacing="0"/>
              <w:ind w:left="132"/>
              <w:jc w:val="center"/>
              <w:rPr>
                <w:rFonts w:ascii="Times New Roman" w:hAnsi="Times New Roman"/>
              </w:rPr>
            </w:pPr>
          </w:p>
        </w:tc>
        <w:tc>
          <w:tcPr>
            <w:tcW w:w="785" w:type="dxa"/>
            <w:tcBorders>
              <w:top w:val="single" w:sz="4" w:space="0" w:color="auto"/>
            </w:tcBorders>
            <w:shd w:val="clear" w:color="auto" w:fill="auto"/>
            <w:vAlign w:val="center"/>
          </w:tcPr>
          <w:p w14:paraId="4BB0EE1A"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-1</w:t>
            </w:r>
          </w:p>
        </w:tc>
        <w:tc>
          <w:tcPr>
            <w:tcW w:w="5663" w:type="dxa"/>
            <w:tcBorders>
              <w:top w:val="single" w:sz="4" w:space="0" w:color="auto"/>
            </w:tcBorders>
            <w:shd w:val="clear" w:color="auto" w:fill="auto"/>
          </w:tcPr>
          <w:p w14:paraId="3FB2F72C" w14:textId="512842C9" w:rsidR="00F83094" w:rsidRPr="00FB4074" w:rsidRDefault="00D64AF9" w:rsidP="00FB4074">
            <w:pPr>
              <w:pStyle w:val="PargrafodaLista"/>
              <w:spacing w:before="120" w:beforeAutospacing="0" w:after="120" w:afterAutospacing="0"/>
              <w:ind w:left="227"/>
              <w:contextualSpacing w:val="0"/>
              <w:rPr>
                <w:rFonts w:ascii="Times New Roman" w:hAnsi="Times New Roman"/>
              </w:rPr>
            </w:pPr>
            <w:r w:rsidRPr="00FB4074">
              <w:rPr>
                <w:rFonts w:ascii="Times New Roman" w:hAnsi="Times New Roman"/>
              </w:rPr>
              <w:t>Not overlapping confidence intervals of estimates from individual studies and visible heterogeneity between estimates</w:t>
            </w:r>
          </w:p>
          <w:p w14:paraId="0CC33C36" w14:textId="038D42C2" w:rsidR="00D64AF9" w:rsidRPr="00FB4074" w:rsidRDefault="004910D2" w:rsidP="00FB4074">
            <w:pPr>
              <w:pStyle w:val="PargrafodaLista"/>
              <w:spacing w:before="120" w:beforeAutospacing="0" w:after="120" w:afterAutospacing="0"/>
              <w:ind w:left="227"/>
              <w:contextualSpacing w:val="0"/>
              <w:rPr>
                <w:rFonts w:ascii="Times New Roman" w:hAnsi="Times New Roman"/>
              </w:rPr>
            </w:pPr>
            <w:r>
              <w:rPr>
                <w:rFonts w:ascii="Times New Roman" w:hAnsi="Times New Roman"/>
                <w:noProof/>
                <w:lang w:eastAsia="en-GB"/>
              </w:rPr>
              <w:drawing>
                <wp:inline distT="0" distB="0" distL="0" distR="0" wp14:anchorId="5D46CA24" wp14:editId="567998B3">
                  <wp:extent cx="2443647" cy="205388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v 25Feb17.jpg"/>
                          <pic:cNvPicPr/>
                        </pic:nvPicPr>
                        <pic:blipFill rotWithShape="1">
                          <a:blip r:embed="rId5">
                            <a:extLst>
                              <a:ext uri="{28A0092B-C50C-407E-A947-70E740481C1C}">
                                <a14:useLocalDpi xmlns:a14="http://schemas.microsoft.com/office/drawing/2010/main" val="0"/>
                              </a:ext>
                            </a:extLst>
                          </a:blip>
                          <a:srcRect l="2441" r="50990"/>
                          <a:stretch/>
                        </pic:blipFill>
                        <pic:spPr bwMode="auto">
                          <a:xfrm>
                            <a:off x="0" y="0"/>
                            <a:ext cx="2458528" cy="2066391"/>
                          </a:xfrm>
                          <a:prstGeom prst="rect">
                            <a:avLst/>
                          </a:prstGeom>
                          <a:ln>
                            <a:noFill/>
                          </a:ln>
                          <a:extLst>
                            <a:ext uri="{53640926-AAD7-44D8-BBD7-CCE9431645EC}">
                              <a14:shadowObscured xmlns:a14="http://schemas.microsoft.com/office/drawing/2010/main"/>
                            </a:ext>
                          </a:extLst>
                        </pic:spPr>
                      </pic:pic>
                    </a:graphicData>
                  </a:graphic>
                </wp:inline>
              </w:drawing>
            </w:r>
          </w:p>
        </w:tc>
        <w:tc>
          <w:tcPr>
            <w:tcW w:w="767" w:type="dxa"/>
            <w:vMerge/>
            <w:tcBorders>
              <w:right w:val="nil"/>
            </w:tcBorders>
            <w:shd w:val="clear" w:color="auto" w:fill="auto"/>
          </w:tcPr>
          <w:p w14:paraId="38E99E49"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2B0939C2" w14:textId="77777777" w:rsidTr="00637CEF">
        <w:trPr>
          <w:trHeight w:val="575"/>
        </w:trPr>
        <w:tc>
          <w:tcPr>
            <w:tcW w:w="704" w:type="dxa"/>
            <w:vMerge/>
            <w:tcBorders>
              <w:left w:val="nil"/>
              <w:bottom w:val="nil"/>
            </w:tcBorders>
            <w:shd w:val="clear" w:color="auto" w:fill="auto"/>
          </w:tcPr>
          <w:p w14:paraId="07189C3A"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shd w:val="clear" w:color="auto" w:fill="auto"/>
            <w:textDirection w:val="btLr"/>
          </w:tcPr>
          <w:p w14:paraId="562E029C" w14:textId="77777777" w:rsidR="00D64AF9" w:rsidRPr="00FB4074" w:rsidRDefault="00D64AF9" w:rsidP="00784AE7">
            <w:pPr>
              <w:pStyle w:val="PargrafodaLista"/>
              <w:spacing w:before="120" w:beforeAutospacing="0" w:after="120" w:afterAutospacing="0"/>
              <w:ind w:left="132"/>
              <w:jc w:val="center"/>
              <w:rPr>
                <w:rFonts w:ascii="Times New Roman" w:hAnsi="Times New Roman"/>
              </w:rPr>
            </w:pPr>
          </w:p>
        </w:tc>
        <w:tc>
          <w:tcPr>
            <w:tcW w:w="785" w:type="dxa"/>
            <w:shd w:val="clear" w:color="auto" w:fill="auto"/>
            <w:vAlign w:val="center"/>
          </w:tcPr>
          <w:p w14:paraId="3E26F496"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-2</w:t>
            </w:r>
          </w:p>
        </w:tc>
        <w:tc>
          <w:tcPr>
            <w:tcW w:w="5663" w:type="dxa"/>
            <w:shd w:val="clear" w:color="auto" w:fill="auto"/>
          </w:tcPr>
          <w:p w14:paraId="7781F721" w14:textId="77777777" w:rsidR="00D64AF9" w:rsidRPr="00FB4074" w:rsidRDefault="00D64AF9" w:rsidP="00784AE7">
            <w:pPr>
              <w:pStyle w:val="PargrafodaLista"/>
              <w:spacing w:before="120" w:beforeAutospacing="0" w:after="120" w:afterAutospacing="0"/>
              <w:ind w:left="241"/>
              <w:rPr>
                <w:rFonts w:ascii="Times New Roman" w:hAnsi="Times New Roman"/>
              </w:rPr>
            </w:pPr>
            <w:r w:rsidRPr="00FB4074">
              <w:rPr>
                <w:rFonts w:ascii="Times New Roman" w:hAnsi="Times New Roman"/>
              </w:rPr>
              <w:t>Great between-study variation and not overlapping confidence intervals</w:t>
            </w:r>
          </w:p>
          <w:p w14:paraId="4FC1210F" w14:textId="77777777" w:rsidR="00F83094" w:rsidRPr="00FB4074" w:rsidRDefault="00F83094" w:rsidP="00784AE7">
            <w:pPr>
              <w:pStyle w:val="PargrafodaLista"/>
              <w:spacing w:before="120" w:beforeAutospacing="0" w:after="120" w:afterAutospacing="0"/>
              <w:ind w:left="241"/>
              <w:rPr>
                <w:rFonts w:ascii="Times New Roman" w:hAnsi="Times New Roman"/>
              </w:rPr>
            </w:pPr>
          </w:p>
          <w:p w14:paraId="4FF2A89F" w14:textId="72E451D4" w:rsidR="00D64AF9" w:rsidRPr="00FB4074" w:rsidRDefault="004910D2" w:rsidP="00784AE7">
            <w:pPr>
              <w:pStyle w:val="PargrafodaLista"/>
              <w:spacing w:before="120" w:beforeAutospacing="0" w:after="120" w:afterAutospacing="0"/>
              <w:ind w:left="241"/>
              <w:rPr>
                <w:rFonts w:ascii="Times New Roman" w:hAnsi="Times New Roman"/>
              </w:rPr>
            </w:pPr>
            <w:r>
              <w:rPr>
                <w:rFonts w:ascii="Times New Roman" w:hAnsi="Times New Roman"/>
                <w:noProof/>
                <w:lang w:eastAsia="en-GB"/>
              </w:rPr>
              <w:drawing>
                <wp:inline distT="0" distB="0" distL="0" distR="0" wp14:anchorId="3C242C13" wp14:editId="09420A93">
                  <wp:extent cx="2584551" cy="2110154"/>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v 25Feb17.jpg"/>
                          <pic:cNvPicPr/>
                        </pic:nvPicPr>
                        <pic:blipFill rotWithShape="1">
                          <a:blip r:embed="rId5">
                            <a:extLst>
                              <a:ext uri="{28A0092B-C50C-407E-A947-70E740481C1C}">
                                <a14:useLocalDpi xmlns:a14="http://schemas.microsoft.com/office/drawing/2010/main" val="0"/>
                              </a:ext>
                            </a:extLst>
                          </a:blip>
                          <a:srcRect l="52060"/>
                          <a:stretch/>
                        </pic:blipFill>
                        <pic:spPr bwMode="auto">
                          <a:xfrm>
                            <a:off x="0" y="0"/>
                            <a:ext cx="2604908" cy="2126774"/>
                          </a:xfrm>
                          <a:prstGeom prst="rect">
                            <a:avLst/>
                          </a:prstGeom>
                          <a:ln>
                            <a:noFill/>
                          </a:ln>
                          <a:extLst>
                            <a:ext uri="{53640926-AAD7-44D8-BBD7-CCE9431645EC}">
                              <a14:shadowObscured xmlns:a14="http://schemas.microsoft.com/office/drawing/2010/main"/>
                            </a:ext>
                          </a:extLst>
                        </pic:spPr>
                      </pic:pic>
                    </a:graphicData>
                  </a:graphic>
                </wp:inline>
              </w:drawing>
            </w:r>
          </w:p>
        </w:tc>
        <w:tc>
          <w:tcPr>
            <w:tcW w:w="767" w:type="dxa"/>
            <w:vMerge/>
            <w:tcBorders>
              <w:bottom w:val="nil"/>
              <w:right w:val="nil"/>
            </w:tcBorders>
            <w:shd w:val="clear" w:color="auto" w:fill="auto"/>
          </w:tcPr>
          <w:p w14:paraId="2B3BAA83"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64D0A06B" w14:textId="77777777" w:rsidTr="00637CEF">
        <w:trPr>
          <w:trHeight w:val="692"/>
        </w:trPr>
        <w:tc>
          <w:tcPr>
            <w:tcW w:w="704" w:type="dxa"/>
            <w:tcBorders>
              <w:top w:val="nil"/>
              <w:left w:val="nil"/>
              <w:bottom w:val="nil"/>
            </w:tcBorders>
            <w:shd w:val="clear" w:color="auto" w:fill="auto"/>
          </w:tcPr>
          <w:p w14:paraId="1BF99CF9"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val="restart"/>
            <w:tcBorders>
              <w:top w:val="single" w:sz="4" w:space="0" w:color="auto"/>
            </w:tcBorders>
            <w:shd w:val="clear" w:color="auto" w:fill="auto"/>
            <w:textDirection w:val="btLr"/>
          </w:tcPr>
          <w:p w14:paraId="5207B999" w14:textId="77777777" w:rsidR="00D64AF9" w:rsidRPr="00FB4074" w:rsidRDefault="00D64AF9" w:rsidP="00784AE7">
            <w:pPr>
              <w:pStyle w:val="PargrafodaLista"/>
              <w:spacing w:before="120" w:beforeAutospacing="0" w:after="120" w:afterAutospacing="0"/>
              <w:ind w:left="132" w:right="113"/>
              <w:jc w:val="center"/>
              <w:rPr>
                <w:rFonts w:ascii="Times New Roman" w:hAnsi="Times New Roman"/>
                <w:b/>
                <w:highlight w:val="magenta"/>
              </w:rPr>
            </w:pPr>
            <w:r w:rsidRPr="00FB4074">
              <w:rPr>
                <w:rFonts w:ascii="Times New Roman" w:hAnsi="Times New Roman"/>
                <w:b/>
              </w:rPr>
              <w:t>IMPRECISION</w:t>
            </w:r>
          </w:p>
        </w:tc>
        <w:tc>
          <w:tcPr>
            <w:tcW w:w="785" w:type="dxa"/>
            <w:tcBorders>
              <w:top w:val="single" w:sz="4" w:space="0" w:color="auto"/>
            </w:tcBorders>
            <w:shd w:val="clear" w:color="auto" w:fill="auto"/>
            <w:vAlign w:val="center"/>
          </w:tcPr>
          <w:p w14:paraId="0D6804D1"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 xml:space="preserve"> 0</w:t>
            </w:r>
          </w:p>
        </w:tc>
        <w:tc>
          <w:tcPr>
            <w:tcW w:w="5663" w:type="dxa"/>
            <w:tcBorders>
              <w:top w:val="single" w:sz="4" w:space="0" w:color="auto"/>
            </w:tcBorders>
            <w:shd w:val="clear" w:color="auto" w:fill="auto"/>
            <w:vAlign w:val="center"/>
          </w:tcPr>
          <w:p w14:paraId="6A8D7E6B" w14:textId="77777777" w:rsidR="00D64AF9" w:rsidRPr="00FB4074" w:rsidRDefault="00D64AF9" w:rsidP="00784AE7">
            <w:pPr>
              <w:pStyle w:val="PargrafodaLista"/>
              <w:spacing w:before="120" w:beforeAutospacing="0" w:after="120" w:afterAutospacing="0"/>
              <w:ind w:left="0"/>
              <w:rPr>
                <w:rFonts w:ascii="Times New Roman" w:hAnsi="Times New Roman"/>
              </w:rPr>
            </w:pPr>
            <w:r w:rsidRPr="00FB4074">
              <w:rPr>
                <w:rFonts w:ascii="Times New Roman" w:hAnsi="Times New Roman"/>
              </w:rPr>
              <w:t xml:space="preserve">     Narrow confidence interval of pooled estimate</w:t>
            </w:r>
          </w:p>
        </w:tc>
        <w:tc>
          <w:tcPr>
            <w:tcW w:w="767" w:type="dxa"/>
            <w:tcBorders>
              <w:top w:val="nil"/>
              <w:bottom w:val="nil"/>
              <w:right w:val="nil"/>
            </w:tcBorders>
            <w:shd w:val="clear" w:color="auto" w:fill="auto"/>
          </w:tcPr>
          <w:p w14:paraId="5137CD6D"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5D922AA8" w14:textId="77777777" w:rsidTr="00786B8D">
        <w:trPr>
          <w:trHeight w:val="686"/>
        </w:trPr>
        <w:tc>
          <w:tcPr>
            <w:tcW w:w="704" w:type="dxa"/>
            <w:tcBorders>
              <w:top w:val="nil"/>
              <w:left w:val="nil"/>
              <w:bottom w:val="nil"/>
            </w:tcBorders>
            <w:shd w:val="clear" w:color="auto" w:fill="auto"/>
          </w:tcPr>
          <w:p w14:paraId="32A71033"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shd w:val="clear" w:color="auto" w:fill="auto"/>
          </w:tcPr>
          <w:p w14:paraId="4E253A83" w14:textId="77777777" w:rsidR="00D64AF9" w:rsidRPr="00FB4074" w:rsidRDefault="00D64AF9" w:rsidP="00784AE7">
            <w:pPr>
              <w:pStyle w:val="PargrafodaLista"/>
              <w:spacing w:before="120" w:beforeAutospacing="0" w:after="120" w:afterAutospacing="0"/>
              <w:ind w:left="132"/>
              <w:rPr>
                <w:rFonts w:ascii="Times New Roman" w:hAnsi="Times New Roman"/>
              </w:rPr>
            </w:pPr>
          </w:p>
        </w:tc>
        <w:tc>
          <w:tcPr>
            <w:tcW w:w="785" w:type="dxa"/>
            <w:tcBorders>
              <w:top w:val="single" w:sz="4" w:space="0" w:color="auto"/>
            </w:tcBorders>
            <w:shd w:val="clear" w:color="auto" w:fill="auto"/>
            <w:vAlign w:val="center"/>
          </w:tcPr>
          <w:p w14:paraId="05428018"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-1</w:t>
            </w:r>
          </w:p>
        </w:tc>
        <w:tc>
          <w:tcPr>
            <w:tcW w:w="5663" w:type="dxa"/>
            <w:tcBorders>
              <w:top w:val="single" w:sz="4" w:space="0" w:color="auto"/>
            </w:tcBorders>
            <w:shd w:val="clear" w:color="auto" w:fill="auto"/>
            <w:vAlign w:val="center"/>
          </w:tcPr>
          <w:p w14:paraId="6338DDA7" w14:textId="77777777" w:rsidR="00D64AF9" w:rsidRPr="00FB4074" w:rsidRDefault="00D64AF9" w:rsidP="00784AE7">
            <w:pPr>
              <w:pStyle w:val="PargrafodaLista"/>
              <w:spacing w:before="120" w:beforeAutospacing="0" w:after="120" w:afterAutospacing="0"/>
              <w:ind w:left="241"/>
              <w:rPr>
                <w:rFonts w:ascii="Times New Roman" w:hAnsi="Times New Roman"/>
              </w:rPr>
            </w:pPr>
            <w:r w:rsidRPr="00FB4074">
              <w:rPr>
                <w:rFonts w:ascii="Times New Roman" w:hAnsi="Times New Roman"/>
              </w:rPr>
              <w:t>Wide confidence interval of pooled estimate</w:t>
            </w:r>
          </w:p>
        </w:tc>
        <w:tc>
          <w:tcPr>
            <w:tcW w:w="767" w:type="dxa"/>
            <w:tcBorders>
              <w:top w:val="nil"/>
              <w:bottom w:val="nil"/>
              <w:right w:val="nil"/>
            </w:tcBorders>
            <w:shd w:val="clear" w:color="auto" w:fill="auto"/>
          </w:tcPr>
          <w:p w14:paraId="179C2DB5" w14:textId="77777777" w:rsidR="00D64AF9" w:rsidRPr="00FB4074" w:rsidRDefault="00D64AF9" w:rsidP="00784AE7">
            <w:pPr>
              <w:pStyle w:val="PargrafodaLista"/>
              <w:spacing w:before="120" w:beforeAutospacing="0" w:after="120" w:afterAutospacing="0"/>
              <w:rPr>
                <w:rFonts w:ascii="Times New Roman" w:hAnsi="Times New Roman"/>
              </w:rPr>
            </w:pPr>
          </w:p>
        </w:tc>
      </w:tr>
      <w:tr w:rsidR="00D64AF9" w:rsidRPr="00FB4074" w14:paraId="78FC86D6" w14:textId="77777777" w:rsidTr="00786B8D">
        <w:trPr>
          <w:trHeight w:val="653"/>
        </w:trPr>
        <w:tc>
          <w:tcPr>
            <w:tcW w:w="704" w:type="dxa"/>
            <w:tcBorders>
              <w:top w:val="nil"/>
              <w:left w:val="nil"/>
              <w:bottom w:val="nil"/>
            </w:tcBorders>
            <w:shd w:val="clear" w:color="auto" w:fill="auto"/>
          </w:tcPr>
          <w:p w14:paraId="4B7B47D2"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vMerge/>
            <w:tcBorders>
              <w:bottom w:val="single" w:sz="4" w:space="0" w:color="auto"/>
            </w:tcBorders>
            <w:shd w:val="clear" w:color="auto" w:fill="auto"/>
          </w:tcPr>
          <w:p w14:paraId="537F267E" w14:textId="77777777" w:rsidR="00D64AF9" w:rsidRPr="00FB4074" w:rsidRDefault="00D64AF9" w:rsidP="00784AE7">
            <w:pPr>
              <w:pStyle w:val="PargrafodaLista"/>
              <w:spacing w:before="120" w:beforeAutospacing="0" w:after="120" w:afterAutospacing="0"/>
              <w:ind w:left="132"/>
              <w:rPr>
                <w:rFonts w:ascii="Times New Roman" w:hAnsi="Times New Roman"/>
              </w:rPr>
            </w:pPr>
          </w:p>
        </w:tc>
        <w:tc>
          <w:tcPr>
            <w:tcW w:w="785" w:type="dxa"/>
            <w:tcBorders>
              <w:top w:val="single" w:sz="4" w:space="0" w:color="auto"/>
              <w:bottom w:val="single" w:sz="4" w:space="0" w:color="auto"/>
            </w:tcBorders>
            <w:shd w:val="clear" w:color="auto" w:fill="auto"/>
            <w:vAlign w:val="center"/>
          </w:tcPr>
          <w:p w14:paraId="4FF49C7E" w14:textId="77777777" w:rsidR="00D64AF9" w:rsidRPr="00FB4074" w:rsidRDefault="00D64AF9" w:rsidP="00784AE7">
            <w:pPr>
              <w:pStyle w:val="PargrafodaLista"/>
              <w:spacing w:before="120" w:beforeAutospacing="0" w:after="120" w:afterAutospacing="0"/>
              <w:ind w:left="132"/>
              <w:rPr>
                <w:rFonts w:ascii="Times New Roman" w:hAnsi="Times New Roman"/>
              </w:rPr>
            </w:pPr>
            <w:r w:rsidRPr="00FB4074">
              <w:rPr>
                <w:rFonts w:ascii="Times New Roman" w:hAnsi="Times New Roman"/>
              </w:rPr>
              <w:t>-2</w:t>
            </w:r>
          </w:p>
        </w:tc>
        <w:tc>
          <w:tcPr>
            <w:tcW w:w="5663" w:type="dxa"/>
            <w:tcBorders>
              <w:top w:val="single" w:sz="4" w:space="0" w:color="auto"/>
              <w:bottom w:val="single" w:sz="4" w:space="0" w:color="auto"/>
            </w:tcBorders>
            <w:shd w:val="clear" w:color="auto" w:fill="auto"/>
            <w:vAlign w:val="center"/>
          </w:tcPr>
          <w:p w14:paraId="76247D1D" w14:textId="77777777" w:rsidR="00D64AF9" w:rsidRPr="00FB4074" w:rsidRDefault="00D64AF9" w:rsidP="00784AE7">
            <w:pPr>
              <w:pStyle w:val="PargrafodaLista"/>
              <w:spacing w:before="120" w:beforeAutospacing="0" w:after="120" w:afterAutospacing="0"/>
              <w:ind w:left="241"/>
              <w:rPr>
                <w:rFonts w:ascii="Times New Roman" w:hAnsi="Times New Roman"/>
              </w:rPr>
            </w:pPr>
            <w:r w:rsidRPr="00FB4074">
              <w:rPr>
                <w:rFonts w:ascii="Times New Roman" w:hAnsi="Times New Roman"/>
              </w:rPr>
              <w:t>Very wide confidence interval of pooled estimate (i.e. confidence interval extending more than 50%)</w:t>
            </w:r>
          </w:p>
        </w:tc>
        <w:tc>
          <w:tcPr>
            <w:tcW w:w="767" w:type="dxa"/>
            <w:tcBorders>
              <w:top w:val="nil"/>
              <w:bottom w:val="nil"/>
              <w:right w:val="nil"/>
            </w:tcBorders>
            <w:shd w:val="clear" w:color="auto" w:fill="auto"/>
          </w:tcPr>
          <w:p w14:paraId="70E0BE96" w14:textId="77777777" w:rsidR="00D64AF9" w:rsidRPr="00FB4074" w:rsidRDefault="00D64AF9" w:rsidP="00784AE7">
            <w:pPr>
              <w:pStyle w:val="PargrafodaLista"/>
              <w:spacing w:before="120" w:beforeAutospacing="0" w:after="120" w:afterAutospacing="0"/>
              <w:ind w:left="0"/>
              <w:rPr>
                <w:rFonts w:ascii="Times New Roman" w:hAnsi="Times New Roman"/>
              </w:rPr>
            </w:pPr>
          </w:p>
        </w:tc>
      </w:tr>
      <w:tr w:rsidR="00D64AF9" w:rsidRPr="00FB4074" w14:paraId="1532E092" w14:textId="77777777" w:rsidTr="00786B8D">
        <w:trPr>
          <w:trHeight w:val="2306"/>
        </w:trPr>
        <w:tc>
          <w:tcPr>
            <w:tcW w:w="704" w:type="dxa"/>
            <w:tcBorders>
              <w:top w:val="nil"/>
              <w:left w:val="nil"/>
              <w:bottom w:val="nil"/>
            </w:tcBorders>
            <w:shd w:val="clear" w:color="auto" w:fill="auto"/>
          </w:tcPr>
          <w:p w14:paraId="0ACDB3CF" w14:textId="77777777" w:rsidR="00D64AF9" w:rsidRPr="00FB4074" w:rsidRDefault="00D64AF9" w:rsidP="00784AE7">
            <w:pPr>
              <w:pStyle w:val="PargrafodaLista"/>
              <w:spacing w:before="120" w:beforeAutospacing="0" w:after="120" w:afterAutospacing="0"/>
              <w:rPr>
                <w:rFonts w:ascii="Times New Roman" w:hAnsi="Times New Roman"/>
              </w:rPr>
            </w:pPr>
          </w:p>
        </w:tc>
        <w:tc>
          <w:tcPr>
            <w:tcW w:w="836" w:type="dxa"/>
            <w:tcBorders>
              <w:top w:val="single" w:sz="4" w:space="0" w:color="auto"/>
              <w:bottom w:val="single" w:sz="4" w:space="0" w:color="auto"/>
            </w:tcBorders>
            <w:shd w:val="clear" w:color="auto" w:fill="auto"/>
            <w:textDirection w:val="btLr"/>
          </w:tcPr>
          <w:p w14:paraId="1077CD9D" w14:textId="77777777" w:rsidR="00D64AF9" w:rsidRPr="00FB4074" w:rsidRDefault="00D64AF9" w:rsidP="00784AE7">
            <w:pPr>
              <w:pStyle w:val="PargrafodaLista"/>
              <w:spacing w:before="120" w:beforeAutospacing="0" w:after="120" w:afterAutospacing="0"/>
              <w:ind w:left="132" w:right="113"/>
              <w:jc w:val="center"/>
              <w:rPr>
                <w:rFonts w:ascii="Times New Roman" w:hAnsi="Times New Roman"/>
                <w:b/>
              </w:rPr>
            </w:pPr>
            <w:r w:rsidRPr="00FB4074">
              <w:rPr>
                <w:rFonts w:ascii="Times New Roman" w:hAnsi="Times New Roman"/>
                <w:b/>
              </w:rPr>
              <w:t>PUBLICATION BIAS</w:t>
            </w:r>
          </w:p>
        </w:tc>
        <w:tc>
          <w:tcPr>
            <w:tcW w:w="785" w:type="dxa"/>
            <w:tcBorders>
              <w:top w:val="single" w:sz="4" w:space="0" w:color="auto"/>
              <w:bottom w:val="single" w:sz="4" w:space="0" w:color="auto"/>
            </w:tcBorders>
            <w:shd w:val="clear" w:color="auto" w:fill="auto"/>
          </w:tcPr>
          <w:p w14:paraId="5F17C977" w14:textId="27D09ADE" w:rsidR="00D64AF9" w:rsidRPr="00FB4074" w:rsidRDefault="00FD350F" w:rsidP="0091706A">
            <w:pPr>
              <w:pStyle w:val="PargrafodaLista"/>
              <w:spacing w:before="120" w:beforeAutospacing="0" w:after="120" w:afterAutospacing="0"/>
              <w:ind w:left="132"/>
              <w:rPr>
                <w:rFonts w:ascii="Times New Roman" w:hAnsi="Times New Roman"/>
              </w:rPr>
            </w:pPr>
            <w:r w:rsidRPr="00FB4074">
              <w:rPr>
                <w:rFonts w:ascii="Times New Roman" w:hAnsi="Times New Roman"/>
              </w:rPr>
              <w:t>n/a</w:t>
            </w:r>
          </w:p>
        </w:tc>
        <w:tc>
          <w:tcPr>
            <w:tcW w:w="5663" w:type="dxa"/>
            <w:tcBorders>
              <w:top w:val="single" w:sz="4" w:space="0" w:color="auto"/>
              <w:bottom w:val="single" w:sz="4" w:space="0" w:color="auto"/>
            </w:tcBorders>
            <w:shd w:val="clear" w:color="auto" w:fill="auto"/>
          </w:tcPr>
          <w:p w14:paraId="2E98B45F" w14:textId="191F3827" w:rsidR="00F83094" w:rsidRPr="00FB4074" w:rsidRDefault="00D64AF9" w:rsidP="00C24455">
            <w:pPr>
              <w:pStyle w:val="PargrafodaLista"/>
              <w:spacing w:before="120" w:beforeAutospacing="0" w:after="120" w:afterAutospacing="0"/>
              <w:ind w:left="238"/>
              <w:contextualSpacing w:val="0"/>
              <w:rPr>
                <w:rFonts w:ascii="Times New Roman" w:hAnsi="Times New Roman"/>
              </w:rPr>
            </w:pPr>
            <w:r w:rsidRPr="00FB4074">
              <w:rPr>
                <w:rFonts w:ascii="Times New Roman" w:hAnsi="Times New Roman"/>
              </w:rPr>
              <w:t>Existing tests that use standard errors of odds ratios are likely to be seriously misleading if applied to meta-analyses of test accuracy. The effective sample size funnel plot and associated regression test of asymmetry should be used to detect publication bias and other sample size related effects (</w:t>
            </w:r>
            <w:r w:rsidR="004E33D0" w:rsidRPr="0091706A">
              <w:rPr>
                <w:rFonts w:ascii="Times New Roman" w:hAnsi="Times New Roman"/>
              </w:rPr>
              <w:t>1</w:t>
            </w:r>
            <w:r w:rsidRPr="00FB4074">
              <w:rPr>
                <w:rFonts w:ascii="Times New Roman" w:hAnsi="Times New Roman"/>
              </w:rPr>
              <w:t>)</w:t>
            </w:r>
          </w:p>
        </w:tc>
        <w:tc>
          <w:tcPr>
            <w:tcW w:w="767" w:type="dxa"/>
            <w:tcBorders>
              <w:top w:val="nil"/>
              <w:bottom w:val="nil"/>
              <w:right w:val="nil"/>
            </w:tcBorders>
            <w:shd w:val="clear" w:color="auto" w:fill="auto"/>
          </w:tcPr>
          <w:p w14:paraId="334C67B2" w14:textId="77777777" w:rsidR="00D64AF9" w:rsidRPr="00FB4074" w:rsidRDefault="00D64AF9" w:rsidP="00784AE7">
            <w:pPr>
              <w:pStyle w:val="PargrafodaLista"/>
              <w:spacing w:before="120" w:beforeAutospacing="0" w:after="120" w:afterAutospacing="0"/>
              <w:rPr>
                <w:rFonts w:ascii="Times New Roman" w:hAnsi="Times New Roman"/>
              </w:rPr>
            </w:pPr>
          </w:p>
        </w:tc>
      </w:tr>
    </w:tbl>
    <w:p w14:paraId="1638FA91" w14:textId="65B4DE8E" w:rsidR="004E33D0" w:rsidRPr="00FB4074" w:rsidRDefault="004E33D0" w:rsidP="004E33D0">
      <w:pPr>
        <w:pStyle w:val="EndNoteBibliography"/>
        <w:numPr>
          <w:ilvl w:val="0"/>
          <w:numId w:val="9"/>
        </w:numPr>
        <w:spacing w:after="0"/>
        <w:rPr>
          <w:rFonts w:ascii="Times New Roman" w:hAnsi="Times New Roman"/>
        </w:rPr>
      </w:pPr>
      <w:r w:rsidRPr="00FB4074">
        <w:rPr>
          <w:rFonts w:ascii="Times New Roman" w:hAnsi="Times New Roman"/>
        </w:rPr>
        <w:lastRenderedPageBreak/>
        <w:t>Deeks JJ, Macaskill P, Irwig L. The performance of tests of publication bias and other sample size effects in systematic reviews of diagnostic test accuracy was assessed. Journal of clinical epidemiology. 2005;58(9):882-93.</w:t>
      </w:r>
    </w:p>
    <w:p w14:paraId="6A6FDB1B" w14:textId="77777777" w:rsidR="00D64AF9" w:rsidRPr="00FB4074" w:rsidRDefault="00D64AF9" w:rsidP="00136C90">
      <w:pPr>
        <w:rPr>
          <w:rFonts w:ascii="Times New Roman" w:hAnsi="Times New Roman"/>
        </w:rPr>
      </w:pPr>
    </w:p>
    <w:sectPr w:rsidR="00D64AF9" w:rsidRPr="00FB4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EA2"/>
    <w:multiLevelType w:val="hybridMultilevel"/>
    <w:tmpl w:val="0E50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E77CF"/>
    <w:multiLevelType w:val="hybridMultilevel"/>
    <w:tmpl w:val="C8563018"/>
    <w:lvl w:ilvl="0" w:tplc="703C1A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F4F4081"/>
    <w:multiLevelType w:val="hybridMultilevel"/>
    <w:tmpl w:val="F3E4FB32"/>
    <w:lvl w:ilvl="0" w:tplc="77440AFE">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4E0C6AAC"/>
    <w:multiLevelType w:val="hybridMultilevel"/>
    <w:tmpl w:val="266C6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EF6460"/>
    <w:multiLevelType w:val="hybridMultilevel"/>
    <w:tmpl w:val="4CCA421C"/>
    <w:lvl w:ilvl="0" w:tplc="3DC065B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15:restartNumberingAfterBreak="0">
    <w:nsid w:val="54EB7418"/>
    <w:multiLevelType w:val="hybridMultilevel"/>
    <w:tmpl w:val="4EE89F68"/>
    <w:lvl w:ilvl="0" w:tplc="B726E608">
      <w:start w:val="1"/>
      <w:numFmt w:val="bullet"/>
      <w:lvlText w:val="-"/>
      <w:lvlJc w:val="left"/>
      <w:pPr>
        <w:ind w:left="1322" w:hanging="360"/>
      </w:pPr>
      <w:rPr>
        <w:rFonts w:ascii="Calibri" w:eastAsia="Calibri" w:hAnsi="Calibri" w:cs="Times New Roman" w:hint="default"/>
      </w:rPr>
    </w:lvl>
    <w:lvl w:ilvl="1" w:tplc="100C0003" w:tentative="1">
      <w:start w:val="1"/>
      <w:numFmt w:val="bullet"/>
      <w:lvlText w:val="o"/>
      <w:lvlJc w:val="left"/>
      <w:pPr>
        <w:ind w:left="2042" w:hanging="360"/>
      </w:pPr>
      <w:rPr>
        <w:rFonts w:ascii="Courier New" w:hAnsi="Courier New" w:cs="Courier New" w:hint="default"/>
      </w:rPr>
    </w:lvl>
    <w:lvl w:ilvl="2" w:tplc="100C0005" w:tentative="1">
      <w:start w:val="1"/>
      <w:numFmt w:val="bullet"/>
      <w:lvlText w:val=""/>
      <w:lvlJc w:val="left"/>
      <w:pPr>
        <w:ind w:left="2762" w:hanging="360"/>
      </w:pPr>
      <w:rPr>
        <w:rFonts w:ascii="Wingdings" w:hAnsi="Wingdings" w:hint="default"/>
      </w:rPr>
    </w:lvl>
    <w:lvl w:ilvl="3" w:tplc="100C0001" w:tentative="1">
      <w:start w:val="1"/>
      <w:numFmt w:val="bullet"/>
      <w:lvlText w:val=""/>
      <w:lvlJc w:val="left"/>
      <w:pPr>
        <w:ind w:left="3482" w:hanging="360"/>
      </w:pPr>
      <w:rPr>
        <w:rFonts w:ascii="Symbol" w:hAnsi="Symbol" w:hint="default"/>
      </w:rPr>
    </w:lvl>
    <w:lvl w:ilvl="4" w:tplc="100C0003" w:tentative="1">
      <w:start w:val="1"/>
      <w:numFmt w:val="bullet"/>
      <w:lvlText w:val="o"/>
      <w:lvlJc w:val="left"/>
      <w:pPr>
        <w:ind w:left="4202" w:hanging="360"/>
      </w:pPr>
      <w:rPr>
        <w:rFonts w:ascii="Courier New" w:hAnsi="Courier New" w:cs="Courier New" w:hint="default"/>
      </w:rPr>
    </w:lvl>
    <w:lvl w:ilvl="5" w:tplc="100C0005" w:tentative="1">
      <w:start w:val="1"/>
      <w:numFmt w:val="bullet"/>
      <w:lvlText w:val=""/>
      <w:lvlJc w:val="left"/>
      <w:pPr>
        <w:ind w:left="4922" w:hanging="360"/>
      </w:pPr>
      <w:rPr>
        <w:rFonts w:ascii="Wingdings" w:hAnsi="Wingdings" w:hint="default"/>
      </w:rPr>
    </w:lvl>
    <w:lvl w:ilvl="6" w:tplc="100C0001" w:tentative="1">
      <w:start w:val="1"/>
      <w:numFmt w:val="bullet"/>
      <w:lvlText w:val=""/>
      <w:lvlJc w:val="left"/>
      <w:pPr>
        <w:ind w:left="5642" w:hanging="360"/>
      </w:pPr>
      <w:rPr>
        <w:rFonts w:ascii="Symbol" w:hAnsi="Symbol" w:hint="default"/>
      </w:rPr>
    </w:lvl>
    <w:lvl w:ilvl="7" w:tplc="100C0003" w:tentative="1">
      <w:start w:val="1"/>
      <w:numFmt w:val="bullet"/>
      <w:lvlText w:val="o"/>
      <w:lvlJc w:val="left"/>
      <w:pPr>
        <w:ind w:left="6362" w:hanging="360"/>
      </w:pPr>
      <w:rPr>
        <w:rFonts w:ascii="Courier New" w:hAnsi="Courier New" w:cs="Courier New" w:hint="default"/>
      </w:rPr>
    </w:lvl>
    <w:lvl w:ilvl="8" w:tplc="100C0005" w:tentative="1">
      <w:start w:val="1"/>
      <w:numFmt w:val="bullet"/>
      <w:lvlText w:val=""/>
      <w:lvlJc w:val="left"/>
      <w:pPr>
        <w:ind w:left="7082" w:hanging="360"/>
      </w:pPr>
      <w:rPr>
        <w:rFonts w:ascii="Wingdings" w:hAnsi="Wingdings" w:hint="default"/>
      </w:rPr>
    </w:lvl>
  </w:abstractNum>
  <w:abstractNum w:abstractNumId="6" w15:restartNumberingAfterBreak="0">
    <w:nsid w:val="66CA0DF7"/>
    <w:multiLevelType w:val="hybridMultilevel"/>
    <w:tmpl w:val="99327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64911"/>
    <w:multiLevelType w:val="hybridMultilevel"/>
    <w:tmpl w:val="9084B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0252C2"/>
    <w:multiLevelType w:val="hybridMultilevel"/>
    <w:tmpl w:val="51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xNTAxMTM2NjQ3NLUyUdpeDU4uLM/DyQArNaABw0rHUsAAAA"/>
  </w:docVars>
  <w:rsids>
    <w:rsidRoot w:val="00215097"/>
    <w:rsid w:val="00136C90"/>
    <w:rsid w:val="00165048"/>
    <w:rsid w:val="00215097"/>
    <w:rsid w:val="00225C46"/>
    <w:rsid w:val="002F3580"/>
    <w:rsid w:val="00330F3A"/>
    <w:rsid w:val="00332010"/>
    <w:rsid w:val="003379B9"/>
    <w:rsid w:val="003A35D7"/>
    <w:rsid w:val="00407EA5"/>
    <w:rsid w:val="004910D2"/>
    <w:rsid w:val="004E33D0"/>
    <w:rsid w:val="004E6CB9"/>
    <w:rsid w:val="005B0087"/>
    <w:rsid w:val="005F1879"/>
    <w:rsid w:val="006058DD"/>
    <w:rsid w:val="00616E1B"/>
    <w:rsid w:val="00637CEF"/>
    <w:rsid w:val="006577BB"/>
    <w:rsid w:val="00786B8D"/>
    <w:rsid w:val="00832983"/>
    <w:rsid w:val="008375D1"/>
    <w:rsid w:val="00871670"/>
    <w:rsid w:val="008B56F4"/>
    <w:rsid w:val="008E6861"/>
    <w:rsid w:val="008F60DE"/>
    <w:rsid w:val="0091706A"/>
    <w:rsid w:val="00AD762A"/>
    <w:rsid w:val="00C24455"/>
    <w:rsid w:val="00D64AF9"/>
    <w:rsid w:val="00F7392D"/>
    <w:rsid w:val="00F83094"/>
    <w:rsid w:val="00FB4074"/>
    <w:rsid w:val="00FB6B0A"/>
    <w:rsid w:val="00FC4FAA"/>
    <w:rsid w:val="00FD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EB43"/>
  <w15:chartTrackingRefBased/>
  <w15:docId w15:val="{079AC060-87F8-4C93-8693-BD53FD82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F9"/>
    <w:pPr>
      <w:spacing w:before="100" w:beforeAutospacing="1" w:after="100" w:afterAutospacing="1" w:line="240" w:lineRule="auto"/>
    </w:pPr>
    <w:rPr>
      <w:rFonts w:ascii="Calibri" w:eastAsia="Calibri" w:hAnsi="Calibri" w:cs="Times New Roman"/>
    </w:rPr>
  </w:style>
  <w:style w:type="paragraph" w:styleId="Heading1">
    <w:name w:val="heading 1"/>
    <w:basedOn w:val="Normal"/>
    <w:next w:val="Normal"/>
    <w:link w:val="Heading1Char"/>
    <w:uiPriority w:val="9"/>
    <w:qFormat/>
    <w:rsid w:val="00D64AF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F9"/>
    <w:rPr>
      <w:rFonts w:ascii="Cambria" w:eastAsia="Times New Roman" w:hAnsi="Cambria" w:cs="Times New Roman"/>
      <w:b/>
      <w:bCs/>
      <w:kern w:val="32"/>
      <w:sz w:val="32"/>
      <w:szCs w:val="32"/>
    </w:rPr>
  </w:style>
  <w:style w:type="paragraph" w:customStyle="1" w:styleId="PargrafodaLista">
    <w:name w:val="Parágrafo da Lista"/>
    <w:basedOn w:val="Normal"/>
    <w:uiPriority w:val="34"/>
    <w:qFormat/>
    <w:rsid w:val="00D64AF9"/>
    <w:pPr>
      <w:ind w:left="720"/>
      <w:contextualSpacing/>
    </w:pPr>
  </w:style>
  <w:style w:type="character" w:styleId="CommentReference">
    <w:name w:val="annotation reference"/>
    <w:semiHidden/>
    <w:rsid w:val="00D64AF9"/>
    <w:rPr>
      <w:sz w:val="16"/>
      <w:szCs w:val="16"/>
    </w:rPr>
  </w:style>
  <w:style w:type="paragraph" w:styleId="CommentText">
    <w:name w:val="annotation text"/>
    <w:basedOn w:val="Normal"/>
    <w:link w:val="CommentTextChar"/>
    <w:semiHidden/>
    <w:rsid w:val="00D64AF9"/>
    <w:rPr>
      <w:sz w:val="20"/>
      <w:szCs w:val="20"/>
    </w:rPr>
  </w:style>
  <w:style w:type="character" w:customStyle="1" w:styleId="CommentTextChar">
    <w:name w:val="Comment Text Char"/>
    <w:basedOn w:val="DefaultParagraphFont"/>
    <w:link w:val="CommentText"/>
    <w:semiHidden/>
    <w:rsid w:val="00D64AF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64A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F9"/>
    <w:rPr>
      <w:rFonts w:ascii="Segoe UI" w:eastAsia="Calibri" w:hAnsi="Segoe UI" w:cs="Segoe UI"/>
      <w:sz w:val="18"/>
      <w:szCs w:val="18"/>
    </w:rPr>
  </w:style>
  <w:style w:type="paragraph" w:customStyle="1" w:styleId="EndNoteBibliography">
    <w:name w:val="EndNote Bibliography"/>
    <w:basedOn w:val="Normal"/>
    <w:link w:val="EndNoteBibliographyChar"/>
    <w:rsid w:val="004E33D0"/>
    <w:rPr>
      <w:noProof/>
      <w:lang w:val="en-US"/>
    </w:rPr>
  </w:style>
  <w:style w:type="character" w:customStyle="1" w:styleId="EndNoteBibliographyChar">
    <w:name w:val="EndNote Bibliography Char"/>
    <w:basedOn w:val="DefaultParagraphFont"/>
    <w:link w:val="EndNoteBibliography"/>
    <w:rsid w:val="004E33D0"/>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ERogozinska</dc:creator>
  <cp:keywords/>
  <dc:description/>
  <cp:lastModifiedBy>ERogozinska</cp:lastModifiedBy>
  <cp:revision>25</cp:revision>
  <dcterms:created xsi:type="dcterms:W3CDTF">2017-02-08T16:38:00Z</dcterms:created>
  <dcterms:modified xsi:type="dcterms:W3CDTF">2017-03-26T12:02:00Z</dcterms:modified>
</cp:coreProperties>
</file>